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2552"/>
        <w:gridCol w:w="2835"/>
      </w:tblGrid>
      <w:tr w:rsidR="006A02AD" w:rsidTr="006629A9">
        <w:trPr>
          <w:jc w:val="center"/>
        </w:trPr>
        <w:tc>
          <w:tcPr>
            <w:tcW w:w="2694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bookmarkStart w:id="0" w:name="_GoBack"/>
            <w:bookmarkEnd w:id="0"/>
            <w:r w:rsidRPr="00870457">
              <w:rPr>
                <w:b/>
              </w:rPr>
              <w:t>Kuruluş</w:t>
            </w:r>
            <w:r w:rsidRPr="00870457">
              <w:t xml:space="preserve"> </w:t>
            </w:r>
            <w:r w:rsidRPr="00870457">
              <w:rPr>
                <w:b/>
              </w:rPr>
              <w:t>Adı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</w:p>
          <w:p w:rsidR="006629A9" w:rsidRPr="00870457" w:rsidRDefault="00AE54D0" w:rsidP="006D22FD">
            <w:pPr>
              <w:rPr>
                <w:b/>
              </w:rPr>
            </w:pPr>
          </w:p>
        </w:tc>
      </w:tr>
      <w:tr w:rsidR="006A02AD" w:rsidTr="006629A9">
        <w:trPr>
          <w:jc w:val="center"/>
        </w:trPr>
        <w:tc>
          <w:tcPr>
            <w:tcW w:w="2694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>Çalışan Sayısı</w:t>
            </w:r>
          </w:p>
        </w:tc>
        <w:tc>
          <w:tcPr>
            <w:tcW w:w="2835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>Vergi Dairesi/No</w:t>
            </w:r>
          </w:p>
        </w:tc>
        <w:tc>
          <w:tcPr>
            <w:tcW w:w="2835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</w:p>
        </w:tc>
      </w:tr>
      <w:tr w:rsidR="006A02AD" w:rsidTr="006629A9">
        <w:trPr>
          <w:jc w:val="center"/>
        </w:trPr>
        <w:tc>
          <w:tcPr>
            <w:tcW w:w="2694" w:type="dxa"/>
            <w:shd w:val="clear" w:color="auto" w:fill="auto"/>
          </w:tcPr>
          <w:p w:rsidR="009C2161" w:rsidRPr="00870457" w:rsidRDefault="00AE54D0" w:rsidP="006D22FD">
            <w:pPr>
              <w:rPr>
                <w:b/>
                <w:i/>
              </w:rPr>
            </w:pPr>
            <w:r w:rsidRPr="00870457">
              <w:rPr>
                <w:b/>
                <w:i/>
              </w:rPr>
              <w:t>Tesis Büyüklüğü (m2)</w:t>
            </w:r>
          </w:p>
        </w:tc>
        <w:tc>
          <w:tcPr>
            <w:tcW w:w="2835" w:type="dxa"/>
            <w:shd w:val="clear" w:color="auto" w:fill="auto"/>
          </w:tcPr>
          <w:p w:rsidR="009C2161" w:rsidRPr="00870457" w:rsidRDefault="00AE54D0" w:rsidP="006D22FD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C2161" w:rsidRPr="00870457" w:rsidRDefault="00AE54D0" w:rsidP="006D22FD">
            <w:pPr>
              <w:rPr>
                <w:b/>
                <w:i/>
              </w:rPr>
            </w:pPr>
            <w:r w:rsidRPr="00870457">
              <w:rPr>
                <w:b/>
                <w:i/>
              </w:rPr>
              <w:t>Yatak Sayısı</w:t>
            </w:r>
          </w:p>
        </w:tc>
        <w:tc>
          <w:tcPr>
            <w:tcW w:w="2835" w:type="dxa"/>
            <w:shd w:val="clear" w:color="auto" w:fill="auto"/>
          </w:tcPr>
          <w:p w:rsidR="009C2161" w:rsidRPr="00870457" w:rsidRDefault="00AE54D0" w:rsidP="006D22FD">
            <w:pPr>
              <w:rPr>
                <w:b/>
              </w:rPr>
            </w:pPr>
          </w:p>
        </w:tc>
      </w:tr>
      <w:tr w:rsidR="006A02AD" w:rsidTr="006629A9">
        <w:trPr>
          <w:jc w:val="center"/>
        </w:trPr>
        <w:tc>
          <w:tcPr>
            <w:tcW w:w="2694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>Dosya/Rapor No</w:t>
            </w:r>
          </w:p>
        </w:tc>
        <w:tc>
          <w:tcPr>
            <w:tcW w:w="2835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>Tetkik Görevlisi Sayısı</w:t>
            </w:r>
          </w:p>
        </w:tc>
        <w:tc>
          <w:tcPr>
            <w:tcW w:w="2835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</w:p>
        </w:tc>
      </w:tr>
      <w:tr w:rsidR="006A02AD" w:rsidTr="006629A9">
        <w:trPr>
          <w:jc w:val="center"/>
        </w:trPr>
        <w:tc>
          <w:tcPr>
            <w:tcW w:w="2694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>Tetkik Tarihleri</w:t>
            </w:r>
          </w:p>
        </w:tc>
        <w:tc>
          <w:tcPr>
            <w:tcW w:w="2835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 xml:space="preserve">       </w:t>
            </w:r>
          </w:p>
        </w:tc>
        <w:tc>
          <w:tcPr>
            <w:tcW w:w="2552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>Tetkik Süresi (Gün)</w:t>
            </w:r>
          </w:p>
        </w:tc>
        <w:tc>
          <w:tcPr>
            <w:tcW w:w="2835" w:type="dxa"/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</w:p>
        </w:tc>
      </w:tr>
    </w:tbl>
    <w:p w:rsidR="006629A9" w:rsidRPr="00870457" w:rsidRDefault="00AE54D0" w:rsidP="006629A9">
      <w:pPr>
        <w:rPr>
          <w:vanish/>
        </w:rPr>
      </w:pPr>
    </w:p>
    <w:tbl>
      <w:tblPr>
        <w:tblpPr w:leftFromText="141" w:rightFromText="141" w:vertAnchor="text" w:horzAnchor="margin" w:tblpXSpec="center" w:tblpY="12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3827"/>
        <w:gridCol w:w="2870"/>
      </w:tblGrid>
      <w:tr w:rsidR="006A02AD" w:rsidTr="006D22FD">
        <w:trPr>
          <w:trHeight w:val="264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</w:tcPr>
          <w:p w:rsidR="006629A9" w:rsidRPr="00870457" w:rsidRDefault="00AE54D0" w:rsidP="006D22FD">
            <w:pPr>
              <w:jc w:val="center"/>
              <w:rPr>
                <w:b/>
              </w:rPr>
            </w:pPr>
            <w:r w:rsidRPr="00870457">
              <w:rPr>
                <w:b/>
              </w:rPr>
              <w:t>Ücret Tanımı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</w:tcPr>
          <w:p w:rsidR="006629A9" w:rsidRPr="00870457" w:rsidRDefault="00AE54D0" w:rsidP="006D22FD">
            <w:pPr>
              <w:jc w:val="center"/>
              <w:rPr>
                <w:b/>
              </w:rPr>
            </w:pPr>
            <w:r w:rsidRPr="00870457">
              <w:rPr>
                <w:b/>
              </w:rPr>
              <w:t>Ücret (TL)+KDV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</w:tcPr>
          <w:p w:rsidR="006629A9" w:rsidRPr="00870457" w:rsidRDefault="00AE54D0" w:rsidP="006D22FD">
            <w:pPr>
              <w:jc w:val="center"/>
              <w:rPr>
                <w:b/>
              </w:rPr>
            </w:pPr>
            <w:r w:rsidRPr="00870457">
              <w:rPr>
                <w:b/>
              </w:rPr>
              <w:t>Hesaplanan Ücret</w:t>
            </w:r>
          </w:p>
        </w:tc>
      </w:tr>
      <w:tr w:rsidR="006A02AD" w:rsidTr="006D22FD"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 xml:space="preserve">*Başvuru Ücreti </w:t>
            </w:r>
          </w:p>
          <w:p w:rsidR="006D6899" w:rsidRPr="00870457" w:rsidRDefault="00AE54D0" w:rsidP="006D22F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jc w:val="center"/>
              <w:rPr>
                <w:b/>
              </w:rPr>
            </w:pPr>
          </w:p>
          <w:p w:rsidR="006629A9" w:rsidRPr="00870457" w:rsidRDefault="00AE54D0" w:rsidP="006D22FD">
            <w:pPr>
              <w:jc w:val="center"/>
              <w:rPr>
                <w:b/>
              </w:rPr>
            </w:pPr>
          </w:p>
        </w:tc>
      </w:tr>
      <w:tr w:rsidR="006A02AD" w:rsidTr="006D22FD"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position w:val="-1"/>
              </w:rPr>
            </w:pPr>
            <w:r w:rsidRPr="00870457">
              <w:rPr>
                <w:b/>
                <w:position w:val="-1"/>
              </w:rPr>
              <w:t xml:space="preserve">Tetkik </w:t>
            </w:r>
            <w:r w:rsidRPr="00870457">
              <w:rPr>
                <w:b/>
                <w:position w:val="-1"/>
              </w:rPr>
              <w:t>Ücreti (Adam-Gün)</w:t>
            </w:r>
          </w:p>
          <w:p w:rsidR="00395380" w:rsidRPr="00870457" w:rsidRDefault="00AE54D0" w:rsidP="006D22FD">
            <w:pPr>
              <w:rPr>
                <w:b/>
                <w:i/>
                <w:sz w:val="16"/>
                <w:szCs w:val="16"/>
              </w:rPr>
            </w:pPr>
            <w:r w:rsidRPr="00870457">
              <w:rPr>
                <w:b/>
                <w:i/>
                <w:sz w:val="16"/>
                <w:szCs w:val="16"/>
              </w:rPr>
              <w:t>**Sağlıklı Turizm Belgelendirme Programı kapsamında alınacak Ücretler aşağıdaki tabloda verilmiştir.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1D0B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jc w:val="center"/>
              <w:rPr>
                <w:b/>
              </w:rPr>
            </w:pPr>
          </w:p>
        </w:tc>
      </w:tr>
      <w:tr w:rsidR="006A02AD" w:rsidTr="006D22FD">
        <w:trPr>
          <w:trHeight w:val="352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>*Maktu Belge Ücreti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jc w:val="center"/>
              <w:rPr>
                <w:b/>
                <w:sz w:val="24"/>
                <w:szCs w:val="24"/>
              </w:rPr>
            </w:pPr>
            <w:r w:rsidRPr="0087045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</w:p>
          <w:p w:rsidR="006629A9" w:rsidRPr="00870457" w:rsidRDefault="00AE54D0" w:rsidP="006D22FD">
            <w:pPr>
              <w:rPr>
                <w:b/>
              </w:rPr>
            </w:pPr>
          </w:p>
        </w:tc>
      </w:tr>
      <w:tr w:rsidR="006A02AD" w:rsidTr="006D22FD">
        <w:trPr>
          <w:trHeight w:val="557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>*Yıllık Belge Kullanma Ücreti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</w:p>
        </w:tc>
      </w:tr>
      <w:tr w:rsidR="006A02AD" w:rsidTr="006D22FD">
        <w:trPr>
          <w:trHeight w:val="557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</w:rPr>
            </w:pPr>
            <w:r w:rsidRPr="00870457">
              <w:rPr>
                <w:b/>
              </w:rPr>
              <w:t xml:space="preserve">*Yabancı Dilde Düzenlenen Belge/Tetkik Dokümanı/Rapor Ücreti (Talep </w:t>
            </w:r>
            <w:r w:rsidRPr="00870457">
              <w:rPr>
                <w:b/>
              </w:rPr>
              <w:t>halinde)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  <w:sz w:val="18"/>
                <w:szCs w:val="18"/>
              </w:rPr>
            </w:pPr>
            <w:r w:rsidRPr="00870457">
              <w:rPr>
                <w:b/>
                <w:bCs/>
                <w:sz w:val="18"/>
                <w:szCs w:val="18"/>
              </w:rPr>
              <w:t>-Enstitü personeli çeviri yapması durumunda: 350 TL+ Sayfa başına 60 TL (en fazla 1000)</w:t>
            </w:r>
          </w:p>
          <w:p w:rsidR="006629A9" w:rsidRPr="00870457" w:rsidRDefault="00AE54D0" w:rsidP="006D22FD">
            <w:pPr>
              <w:rPr>
                <w:b/>
                <w:sz w:val="18"/>
                <w:szCs w:val="18"/>
              </w:rPr>
            </w:pPr>
            <w:r w:rsidRPr="00870457">
              <w:rPr>
                <w:b/>
                <w:bCs/>
                <w:sz w:val="18"/>
                <w:szCs w:val="18"/>
              </w:rPr>
              <w:t>-Çeviri hizmeti alınması durumunda: 350 TL+çeviri hizmeti bedeli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jc w:val="center"/>
              <w:rPr>
                <w:b/>
              </w:rPr>
            </w:pPr>
          </w:p>
        </w:tc>
      </w:tr>
      <w:tr w:rsidR="006A02AD" w:rsidTr="006D22FD"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</w:p>
          <w:p w:rsidR="006629A9" w:rsidRPr="00870457" w:rsidRDefault="00AE54D0" w:rsidP="006D22FD">
            <w:pPr>
              <w:rPr>
                <w:b/>
                <w:bCs/>
              </w:rPr>
            </w:pPr>
            <w:r w:rsidRPr="00870457">
              <w:rPr>
                <w:b/>
                <w:bCs/>
              </w:rPr>
              <w:t>*Tetkik Giderleri Ücreti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  <w:sz w:val="18"/>
                <w:szCs w:val="18"/>
              </w:rPr>
            </w:pPr>
            <w:r w:rsidRPr="00870457">
              <w:rPr>
                <w:b/>
                <w:bCs/>
                <w:sz w:val="18"/>
                <w:szCs w:val="18"/>
              </w:rPr>
              <w:t>Tetkik</w:t>
            </w:r>
            <w:r w:rsidRPr="00870457">
              <w:rPr>
                <w:sz w:val="18"/>
                <w:szCs w:val="18"/>
              </w:rPr>
              <w:t xml:space="preserve"> </w:t>
            </w:r>
            <w:r w:rsidRPr="00870457">
              <w:rPr>
                <w:b/>
                <w:bCs/>
                <w:sz w:val="18"/>
                <w:szCs w:val="18"/>
              </w:rPr>
              <w:t>heyeti giderleri</w:t>
            </w:r>
          </w:p>
          <w:p w:rsidR="006629A9" w:rsidRPr="00870457" w:rsidRDefault="00AE54D0" w:rsidP="006D22FD">
            <w:pPr>
              <w:rPr>
                <w:b/>
                <w:bCs/>
                <w:sz w:val="18"/>
                <w:szCs w:val="18"/>
              </w:rPr>
            </w:pPr>
            <w:r w:rsidRPr="00870457">
              <w:rPr>
                <w:b/>
                <w:bCs/>
                <w:sz w:val="18"/>
                <w:szCs w:val="18"/>
              </w:rPr>
              <w:t>(Adam/Kuruluş sayısı)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  <w:sz w:val="18"/>
                <w:szCs w:val="18"/>
              </w:rPr>
            </w:pPr>
            <w:r w:rsidRPr="00870457">
              <w:rPr>
                <w:b/>
                <w:bCs/>
                <w:sz w:val="18"/>
                <w:szCs w:val="18"/>
              </w:rPr>
              <w:t>Tetkik görevlilerini</w:t>
            </w:r>
            <w:r w:rsidRPr="00870457">
              <w:rPr>
                <w:b/>
                <w:bCs/>
                <w:sz w:val="18"/>
                <w:szCs w:val="18"/>
              </w:rPr>
              <w:t>n, görevlendirme süresine göre ulaşım, harcırah ve konaklama giderleri</w:t>
            </w:r>
          </w:p>
        </w:tc>
        <w:tc>
          <w:tcPr>
            <w:tcW w:w="287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</w:p>
        </w:tc>
      </w:tr>
      <w:tr w:rsidR="006A02AD" w:rsidTr="006D22FD"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  <w:sz w:val="18"/>
                <w:szCs w:val="18"/>
              </w:rPr>
            </w:pPr>
            <w:r w:rsidRPr="00870457">
              <w:rPr>
                <w:b/>
                <w:bCs/>
                <w:sz w:val="18"/>
                <w:szCs w:val="18"/>
              </w:rPr>
              <w:t xml:space="preserve">Ulaşım giderleri </w:t>
            </w:r>
          </w:p>
          <w:p w:rsidR="006629A9" w:rsidRPr="00870457" w:rsidRDefault="00AE54D0" w:rsidP="006D22FD">
            <w:pPr>
              <w:rPr>
                <w:b/>
                <w:bCs/>
                <w:sz w:val="18"/>
                <w:szCs w:val="18"/>
              </w:rPr>
            </w:pPr>
            <w:r w:rsidRPr="00870457">
              <w:rPr>
                <w:b/>
                <w:bCs/>
                <w:sz w:val="18"/>
                <w:szCs w:val="18"/>
              </w:rPr>
              <w:t>(Ulaşımın TSE araçları ile sağlanması durumunda) (Ulaşım Ücreti/Kuruluş sayısı)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  <w:sz w:val="18"/>
                <w:szCs w:val="18"/>
              </w:rPr>
            </w:pPr>
            <w:r w:rsidRPr="00870457">
              <w:rPr>
                <w:b/>
                <w:bCs/>
                <w:sz w:val="18"/>
                <w:szCs w:val="18"/>
              </w:rPr>
              <w:t>-Ulaşım Ücreti = 130 TL X Gün + (Gidiş/geliş kilometre toplamı X 0,90 TL)</w:t>
            </w:r>
          </w:p>
        </w:tc>
        <w:tc>
          <w:tcPr>
            <w:tcW w:w="287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</w:p>
        </w:tc>
      </w:tr>
      <w:tr w:rsidR="006A02AD" w:rsidTr="00AD5824"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A8E" w:rsidRPr="00870457" w:rsidRDefault="00AE54D0" w:rsidP="00DF0A8E">
            <w:pPr>
              <w:tabs>
                <w:tab w:val="left" w:pos="7431"/>
              </w:tabs>
              <w:rPr>
                <w:b/>
                <w:i/>
                <w:sz w:val="16"/>
                <w:szCs w:val="16"/>
              </w:rPr>
            </w:pPr>
            <w:r w:rsidRPr="00870457">
              <w:rPr>
                <w:b/>
                <w:bCs/>
                <w:i/>
                <w:sz w:val="16"/>
                <w:szCs w:val="16"/>
              </w:rPr>
              <w:t xml:space="preserve">*T.C. </w:t>
            </w:r>
            <w:r w:rsidRPr="00870457">
              <w:rPr>
                <w:b/>
                <w:bCs/>
                <w:i/>
                <w:sz w:val="16"/>
                <w:szCs w:val="16"/>
              </w:rPr>
              <w:t>Kültür ve Turizm Bakanlığı tarafından yayınlanan “Sağlıklı Turizm Belgelendirme Programı” kapsamında Başvuru Ücreti, Maktu Belge Ücreti, Yıllık Belge Kullanma Ücreti, Yabancı Dilde Düzenlenen Belge/Tetkik Dokümanı/Rapor Ücreti ve Tetkik Giderleri Ücreti al</w:t>
            </w:r>
            <w:r w:rsidRPr="00870457">
              <w:rPr>
                <w:b/>
                <w:bCs/>
                <w:i/>
                <w:sz w:val="16"/>
                <w:szCs w:val="16"/>
              </w:rPr>
              <w:t>ınmaz.</w:t>
            </w:r>
          </w:p>
        </w:tc>
      </w:tr>
      <w:tr w:rsidR="006A02AD" w:rsidTr="006D22FD">
        <w:tc>
          <w:tcPr>
            <w:tcW w:w="8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  <w:r w:rsidRPr="00870457">
              <w:rPr>
                <w:b/>
                <w:bCs/>
              </w:rPr>
              <w:t xml:space="preserve">TOPLAM </w:t>
            </w:r>
          </w:p>
        </w:tc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</w:p>
          <w:p w:rsidR="006629A9" w:rsidRPr="00870457" w:rsidRDefault="00AE54D0" w:rsidP="006D22FD">
            <w:pPr>
              <w:rPr>
                <w:b/>
                <w:bCs/>
              </w:rPr>
            </w:pPr>
          </w:p>
        </w:tc>
      </w:tr>
      <w:tr w:rsidR="006A02AD" w:rsidTr="006D22FD">
        <w:tc>
          <w:tcPr>
            <w:tcW w:w="8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  <w:r w:rsidRPr="00870457">
              <w:rPr>
                <w:b/>
                <w:bCs/>
              </w:rPr>
              <w:t xml:space="preserve">KDV (% 18) </w:t>
            </w:r>
          </w:p>
        </w:tc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</w:p>
          <w:p w:rsidR="006629A9" w:rsidRPr="00870457" w:rsidRDefault="00AE54D0" w:rsidP="006D22FD">
            <w:pPr>
              <w:rPr>
                <w:b/>
                <w:bCs/>
              </w:rPr>
            </w:pPr>
          </w:p>
        </w:tc>
      </w:tr>
      <w:tr w:rsidR="006A02AD" w:rsidTr="006D22FD">
        <w:tc>
          <w:tcPr>
            <w:tcW w:w="8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  <w:r w:rsidRPr="00870457">
              <w:rPr>
                <w:b/>
                <w:bCs/>
              </w:rPr>
              <w:t xml:space="preserve">GENEL TOPLAM </w:t>
            </w:r>
          </w:p>
        </w:tc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</w:p>
          <w:p w:rsidR="006629A9" w:rsidRPr="00870457" w:rsidRDefault="00AE54D0" w:rsidP="006D22FD">
            <w:pPr>
              <w:rPr>
                <w:b/>
                <w:bCs/>
              </w:rPr>
            </w:pPr>
          </w:p>
        </w:tc>
      </w:tr>
      <w:tr w:rsidR="006A02AD" w:rsidTr="006D22FD">
        <w:tc>
          <w:tcPr>
            <w:tcW w:w="8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  <w:r w:rsidRPr="00870457">
              <w:rPr>
                <w:b/>
                <w:bCs/>
              </w:rPr>
              <w:t>BAŞVURUDA YATIRILMIŞ AVANS TUTARI</w:t>
            </w:r>
          </w:p>
        </w:tc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</w:p>
          <w:p w:rsidR="006629A9" w:rsidRPr="00870457" w:rsidRDefault="00AE54D0" w:rsidP="006D22FD">
            <w:pPr>
              <w:rPr>
                <w:b/>
                <w:bCs/>
              </w:rPr>
            </w:pPr>
          </w:p>
        </w:tc>
      </w:tr>
      <w:tr w:rsidR="006A02AD" w:rsidTr="006D22FD">
        <w:trPr>
          <w:trHeight w:val="355"/>
        </w:trPr>
        <w:tc>
          <w:tcPr>
            <w:tcW w:w="8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  <w:r w:rsidRPr="00870457">
              <w:rPr>
                <w:b/>
                <w:bCs/>
              </w:rPr>
              <w:t>BAKİYE</w:t>
            </w:r>
          </w:p>
        </w:tc>
        <w:tc>
          <w:tcPr>
            <w:tcW w:w="28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</w:p>
          <w:p w:rsidR="006629A9" w:rsidRPr="00870457" w:rsidRDefault="00AE54D0" w:rsidP="006D22FD">
            <w:pPr>
              <w:rPr>
                <w:b/>
                <w:bCs/>
              </w:rPr>
            </w:pPr>
          </w:p>
        </w:tc>
      </w:tr>
      <w:tr w:rsidR="006A02AD" w:rsidTr="006D22FD">
        <w:trPr>
          <w:trHeight w:val="221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jc w:val="center"/>
              <w:rPr>
                <w:b/>
                <w:bCs/>
              </w:rPr>
            </w:pPr>
            <w:r w:rsidRPr="00870457">
              <w:rPr>
                <w:b/>
                <w:bCs/>
              </w:rPr>
              <w:t>FATURA BİLDİRİMİNİ DÜZENLEYEN</w:t>
            </w:r>
          </w:p>
        </w:tc>
      </w:tr>
      <w:tr w:rsidR="006A02AD" w:rsidTr="00427755">
        <w:trPr>
          <w:trHeight w:val="596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  <w:r w:rsidRPr="00870457">
              <w:rPr>
                <w:b/>
                <w:bCs/>
              </w:rPr>
              <w:t xml:space="preserve"> Adı-Soyadı:                                                                      Tarih:                                                  (İmza)</w:t>
            </w:r>
          </w:p>
        </w:tc>
      </w:tr>
      <w:tr w:rsidR="006A02AD" w:rsidTr="006D22FD"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jc w:val="center"/>
              <w:rPr>
                <w:b/>
                <w:bCs/>
              </w:rPr>
            </w:pPr>
            <w:r w:rsidRPr="00870457">
              <w:rPr>
                <w:b/>
                <w:bCs/>
              </w:rPr>
              <w:t>KONTROL EDEN</w:t>
            </w:r>
          </w:p>
        </w:tc>
      </w:tr>
      <w:tr w:rsidR="006A02AD" w:rsidTr="006D22FD"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9A9" w:rsidRPr="00870457" w:rsidRDefault="00AE54D0" w:rsidP="006D22FD">
            <w:pPr>
              <w:rPr>
                <w:b/>
                <w:bCs/>
              </w:rPr>
            </w:pPr>
            <w:r w:rsidRPr="00870457">
              <w:rPr>
                <w:b/>
                <w:bCs/>
              </w:rPr>
              <w:t xml:space="preserve"> Adı-Soyadı:                                                                      Tarih:                                                  (İmza)</w:t>
            </w:r>
          </w:p>
          <w:p w:rsidR="006629A9" w:rsidRPr="00870457" w:rsidRDefault="00AE54D0" w:rsidP="006D22FD">
            <w:pPr>
              <w:rPr>
                <w:b/>
                <w:bCs/>
              </w:rPr>
            </w:pPr>
          </w:p>
        </w:tc>
      </w:tr>
    </w:tbl>
    <w:p w:rsidR="008B1C94" w:rsidRPr="00870457" w:rsidRDefault="00AE54D0" w:rsidP="006629A9">
      <w:pPr>
        <w:tabs>
          <w:tab w:val="left" w:pos="7431"/>
        </w:tabs>
      </w:pPr>
    </w:p>
    <w:p w:rsidR="006629A9" w:rsidRPr="00870457" w:rsidRDefault="00AE54D0" w:rsidP="006629A9">
      <w:pPr>
        <w:tabs>
          <w:tab w:val="left" w:pos="7431"/>
        </w:tabs>
        <w:rPr>
          <w:b/>
          <w:i/>
        </w:rPr>
      </w:pPr>
      <w:r w:rsidRPr="00870457">
        <w:rPr>
          <w:b/>
          <w:i/>
        </w:rPr>
        <w:t xml:space="preserve">**T.C. Kültür ve Turizm Bakanlığı tarafından “Sağlıklı Turizm Belgelendirme Programı” kapsamında yayınlanan </w:t>
      </w:r>
      <w:r w:rsidRPr="00870457">
        <w:rPr>
          <w:b/>
          <w:i/>
        </w:rPr>
        <w:t>Ücretler;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0"/>
        <w:gridCol w:w="1192"/>
        <w:gridCol w:w="1190"/>
        <w:gridCol w:w="1188"/>
        <w:gridCol w:w="1192"/>
        <w:gridCol w:w="1190"/>
        <w:gridCol w:w="1237"/>
        <w:gridCol w:w="1194"/>
        <w:gridCol w:w="1190"/>
      </w:tblGrid>
      <w:tr w:rsidR="006A02AD" w:rsidTr="007D4027">
        <w:trPr>
          <w:trHeight w:val="498"/>
        </w:trPr>
        <w:tc>
          <w:tcPr>
            <w:tcW w:w="7142" w:type="dxa"/>
            <w:gridSpan w:val="6"/>
          </w:tcPr>
          <w:p w:rsidR="00E14FD2" w:rsidRPr="00870457" w:rsidRDefault="00AE54D0" w:rsidP="00395380">
            <w:pPr>
              <w:spacing w:after="160" w:line="259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  <w:lang w:eastAsia="en-US"/>
              </w:rPr>
              <w:t>KONAKLAMA TESİSLERİ- TETKİK ÜCRETLERİ</w:t>
            </w:r>
          </w:p>
          <w:p w:rsidR="00E14FD2" w:rsidRPr="00870457" w:rsidRDefault="00AE54D0" w:rsidP="00E14FD2">
            <w:pPr>
              <w:spacing w:after="160" w:line="259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  <w:gridSpan w:val="3"/>
          </w:tcPr>
          <w:p w:rsidR="00A05A77" w:rsidRPr="00870457" w:rsidRDefault="00AE54D0" w:rsidP="00A05A77">
            <w:pPr>
              <w:spacing w:after="160" w:line="259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  <w:lang w:eastAsia="en-US"/>
              </w:rPr>
              <w:t>YEME-İÇME TESİSLERİ</w:t>
            </w:r>
          </w:p>
          <w:p w:rsidR="00E14FD2" w:rsidRPr="00870457" w:rsidRDefault="00AE54D0" w:rsidP="00A05A77">
            <w:pPr>
              <w:spacing w:after="160" w:line="259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  <w:lang w:eastAsia="en-US"/>
              </w:rPr>
              <w:t>TETKİK ÜCRETLERİ</w:t>
            </w:r>
          </w:p>
        </w:tc>
      </w:tr>
      <w:tr w:rsidR="006A02AD" w:rsidTr="00395380">
        <w:tc>
          <w:tcPr>
            <w:tcW w:w="1190" w:type="dxa"/>
          </w:tcPr>
          <w:p w:rsidR="00395380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Resort Oteli</w:t>
            </w:r>
          </w:p>
        </w:tc>
        <w:tc>
          <w:tcPr>
            <w:tcW w:w="1192" w:type="dxa"/>
          </w:tcPr>
          <w:p w:rsidR="00395380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Denetçi Sayısı</w:t>
            </w:r>
          </w:p>
        </w:tc>
        <w:tc>
          <w:tcPr>
            <w:tcW w:w="1190" w:type="dxa"/>
          </w:tcPr>
          <w:p w:rsidR="00DE3CD6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Ücret</w:t>
            </w:r>
          </w:p>
          <w:p w:rsidR="00395380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(TL +KDV)</w:t>
            </w:r>
          </w:p>
        </w:tc>
        <w:tc>
          <w:tcPr>
            <w:tcW w:w="1188" w:type="dxa"/>
          </w:tcPr>
          <w:p w:rsidR="00395380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Şehir Oteli</w:t>
            </w:r>
          </w:p>
        </w:tc>
        <w:tc>
          <w:tcPr>
            <w:tcW w:w="1192" w:type="dxa"/>
          </w:tcPr>
          <w:p w:rsidR="00395380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Denetçi Sayısı</w:t>
            </w:r>
          </w:p>
        </w:tc>
        <w:tc>
          <w:tcPr>
            <w:tcW w:w="1190" w:type="dxa"/>
          </w:tcPr>
          <w:p w:rsidR="00DE3CD6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 xml:space="preserve">Ücret </w:t>
            </w:r>
          </w:p>
          <w:p w:rsidR="00395380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(TL +KDV)</w:t>
            </w:r>
          </w:p>
        </w:tc>
        <w:tc>
          <w:tcPr>
            <w:tcW w:w="1237" w:type="dxa"/>
          </w:tcPr>
          <w:p w:rsidR="00395380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Tesis Büyüklüğü</w:t>
            </w:r>
          </w:p>
        </w:tc>
        <w:tc>
          <w:tcPr>
            <w:tcW w:w="1194" w:type="dxa"/>
          </w:tcPr>
          <w:p w:rsidR="00395380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Denetçi Sayısı</w:t>
            </w:r>
          </w:p>
        </w:tc>
        <w:tc>
          <w:tcPr>
            <w:tcW w:w="1190" w:type="dxa"/>
          </w:tcPr>
          <w:p w:rsidR="00DE3CD6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 xml:space="preserve">Ücret </w:t>
            </w:r>
          </w:p>
          <w:p w:rsidR="00395380" w:rsidRPr="00870457" w:rsidRDefault="00AE54D0" w:rsidP="00395380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(TL +KDV)</w:t>
            </w:r>
          </w:p>
        </w:tc>
      </w:tr>
      <w:tr w:rsidR="006A02AD" w:rsidTr="00395380">
        <w:tc>
          <w:tcPr>
            <w:tcW w:w="1190" w:type="dxa"/>
          </w:tcPr>
          <w:p w:rsidR="00395380" w:rsidRPr="00870457" w:rsidRDefault="00AE54D0" w:rsidP="00395380">
            <w:pPr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0-40 Yatak</w:t>
            </w:r>
          </w:p>
        </w:tc>
        <w:tc>
          <w:tcPr>
            <w:tcW w:w="1192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400</w:t>
            </w:r>
          </w:p>
        </w:tc>
        <w:tc>
          <w:tcPr>
            <w:tcW w:w="1188" w:type="dxa"/>
          </w:tcPr>
          <w:p w:rsidR="00395380" w:rsidRPr="00870457" w:rsidRDefault="00AE54D0" w:rsidP="00395380">
            <w:pPr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0-40 Yatak</w:t>
            </w:r>
          </w:p>
        </w:tc>
        <w:tc>
          <w:tcPr>
            <w:tcW w:w="1192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400</w:t>
            </w:r>
          </w:p>
        </w:tc>
        <w:tc>
          <w:tcPr>
            <w:tcW w:w="1237" w:type="dxa"/>
          </w:tcPr>
          <w:p w:rsidR="00395380" w:rsidRPr="00870457" w:rsidRDefault="00AE54D0" w:rsidP="00395380">
            <w:pPr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 xml:space="preserve">0-399 m2 </w:t>
            </w:r>
          </w:p>
        </w:tc>
        <w:tc>
          <w:tcPr>
            <w:tcW w:w="1194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2 saat/adam</w:t>
            </w:r>
          </w:p>
        </w:tc>
        <w:tc>
          <w:tcPr>
            <w:tcW w:w="1190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400.-</w:t>
            </w:r>
          </w:p>
        </w:tc>
      </w:tr>
      <w:tr w:rsidR="006A02AD" w:rsidTr="00395380">
        <w:tc>
          <w:tcPr>
            <w:tcW w:w="1190" w:type="dxa"/>
          </w:tcPr>
          <w:p w:rsidR="00395380" w:rsidRPr="00870457" w:rsidRDefault="00AE54D0" w:rsidP="00395380">
            <w:pPr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41-999 yatak</w:t>
            </w:r>
          </w:p>
        </w:tc>
        <w:tc>
          <w:tcPr>
            <w:tcW w:w="1192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1.500.-</w:t>
            </w:r>
          </w:p>
        </w:tc>
        <w:tc>
          <w:tcPr>
            <w:tcW w:w="1188" w:type="dxa"/>
          </w:tcPr>
          <w:p w:rsidR="00395380" w:rsidRPr="00870457" w:rsidRDefault="00AE54D0" w:rsidP="00395380">
            <w:pPr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41-199 yatak</w:t>
            </w:r>
          </w:p>
        </w:tc>
        <w:tc>
          <w:tcPr>
            <w:tcW w:w="1192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1.200.-</w:t>
            </w:r>
          </w:p>
        </w:tc>
        <w:tc>
          <w:tcPr>
            <w:tcW w:w="1237" w:type="dxa"/>
          </w:tcPr>
          <w:p w:rsidR="00395380" w:rsidRPr="00870457" w:rsidRDefault="00AE54D0" w:rsidP="00395380">
            <w:pPr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 xml:space="preserve">400-799 m2 </w:t>
            </w:r>
          </w:p>
        </w:tc>
        <w:tc>
          <w:tcPr>
            <w:tcW w:w="1194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4 saat/adam</w:t>
            </w:r>
          </w:p>
        </w:tc>
        <w:tc>
          <w:tcPr>
            <w:tcW w:w="1190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750.-</w:t>
            </w:r>
          </w:p>
        </w:tc>
      </w:tr>
      <w:tr w:rsidR="006A02AD" w:rsidTr="00395380">
        <w:tc>
          <w:tcPr>
            <w:tcW w:w="1190" w:type="dxa"/>
          </w:tcPr>
          <w:p w:rsidR="00395380" w:rsidRPr="00870457" w:rsidRDefault="00AE54D0" w:rsidP="00395380">
            <w:pPr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1.000 ve üzeri yatak</w:t>
            </w:r>
          </w:p>
        </w:tc>
        <w:tc>
          <w:tcPr>
            <w:tcW w:w="1192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2.600.-</w:t>
            </w:r>
          </w:p>
        </w:tc>
        <w:tc>
          <w:tcPr>
            <w:tcW w:w="1188" w:type="dxa"/>
          </w:tcPr>
          <w:p w:rsidR="00395380" w:rsidRPr="00870457" w:rsidRDefault="00AE54D0" w:rsidP="00395380">
            <w:pPr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200-599 yatak</w:t>
            </w:r>
          </w:p>
        </w:tc>
        <w:tc>
          <w:tcPr>
            <w:tcW w:w="1192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1.400.-</w:t>
            </w:r>
          </w:p>
        </w:tc>
        <w:tc>
          <w:tcPr>
            <w:tcW w:w="1237" w:type="dxa"/>
          </w:tcPr>
          <w:p w:rsidR="00395380" w:rsidRPr="00870457" w:rsidRDefault="00AE54D0" w:rsidP="00395380">
            <w:pPr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800 m2 ve üzeri</w:t>
            </w:r>
          </w:p>
        </w:tc>
        <w:tc>
          <w:tcPr>
            <w:tcW w:w="1194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1 gün/adam</w:t>
            </w:r>
          </w:p>
        </w:tc>
        <w:tc>
          <w:tcPr>
            <w:tcW w:w="1190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1.250.-</w:t>
            </w:r>
          </w:p>
        </w:tc>
      </w:tr>
      <w:tr w:rsidR="006A02AD" w:rsidTr="00395380">
        <w:tc>
          <w:tcPr>
            <w:tcW w:w="1190" w:type="dxa"/>
          </w:tcPr>
          <w:p w:rsidR="00395380" w:rsidRPr="00870457" w:rsidRDefault="00AE54D0" w:rsidP="00395380">
            <w:pPr>
              <w:spacing w:after="160" w:line="259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</w:tcPr>
          <w:p w:rsidR="00395380" w:rsidRPr="00870457" w:rsidRDefault="00AE54D0" w:rsidP="00395380">
            <w:pPr>
              <w:spacing w:after="160" w:line="259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</w:tcPr>
          <w:p w:rsidR="00395380" w:rsidRPr="00870457" w:rsidRDefault="00AE54D0" w:rsidP="00395380">
            <w:pPr>
              <w:spacing w:after="160" w:line="259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</w:tcPr>
          <w:p w:rsidR="00395380" w:rsidRPr="00870457" w:rsidRDefault="00AE54D0" w:rsidP="00395380">
            <w:pPr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600 ve üzeri yatak</w:t>
            </w:r>
          </w:p>
        </w:tc>
        <w:tc>
          <w:tcPr>
            <w:tcW w:w="1192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870457">
              <w:rPr>
                <w:rFonts w:eastAsia="Calibri"/>
                <w:i/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:rsidR="00395380" w:rsidRPr="00870457" w:rsidRDefault="00AE54D0" w:rsidP="0039538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870457">
              <w:rPr>
                <w:rFonts w:eastAsia="Calibri"/>
                <w:b/>
                <w:i/>
                <w:sz w:val="18"/>
                <w:szCs w:val="18"/>
              </w:rPr>
              <w:t>2.200.-</w:t>
            </w:r>
          </w:p>
        </w:tc>
        <w:tc>
          <w:tcPr>
            <w:tcW w:w="1237" w:type="dxa"/>
          </w:tcPr>
          <w:p w:rsidR="00395380" w:rsidRPr="00870457" w:rsidRDefault="00AE54D0" w:rsidP="00395380">
            <w:pPr>
              <w:spacing w:after="160" w:line="259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395380" w:rsidRPr="00870457" w:rsidRDefault="00AE54D0" w:rsidP="00395380">
            <w:pPr>
              <w:spacing w:after="160" w:line="259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</w:tcPr>
          <w:p w:rsidR="00395380" w:rsidRPr="00870457" w:rsidRDefault="00AE54D0" w:rsidP="00395380">
            <w:pPr>
              <w:spacing w:after="160" w:line="259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395380" w:rsidRPr="00034A81" w:rsidRDefault="00AE54D0" w:rsidP="00A05A7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395380" w:rsidRPr="00034A81" w:rsidSect="00796180">
      <w:headerReference w:type="default" r:id="rId8"/>
      <w:footerReference w:type="default" r:id="rId9"/>
      <w:pgSz w:w="11907" w:h="16839"/>
      <w:pgMar w:top="1560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4D0" w:rsidRDefault="00AE54D0">
      <w:r>
        <w:separator/>
      </w:r>
    </w:p>
  </w:endnote>
  <w:endnote w:type="continuationSeparator" w:id="0">
    <w:p w:rsidR="00AE54D0" w:rsidRDefault="00AE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00" w:rsidRPr="002232F1" w:rsidRDefault="00AE54D0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PAGE  \* </w:instrText>
    </w:r>
    <w:r w:rsidRPr="002232F1">
      <w:rPr>
        <w:rStyle w:val="SayfaNumaras"/>
        <w:b/>
        <w:noProof/>
        <w:sz w:val="18"/>
        <w:szCs w:val="18"/>
      </w:rPr>
      <w:instrText>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 w:rsidRPr="002232F1">
      <w:rPr>
        <w:rStyle w:val="SayfaNumaras"/>
        <w:b/>
        <w:noProof/>
        <w:sz w:val="18"/>
        <w:szCs w:val="18"/>
      </w:rPr>
      <w:t>/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AE54D0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AE54D0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4D0" w:rsidRDefault="00AE54D0">
      <w:r>
        <w:separator/>
      </w:r>
    </w:p>
  </w:footnote>
  <w:footnote w:type="continuationSeparator" w:id="0">
    <w:p w:rsidR="00AE54D0" w:rsidRDefault="00AE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03"/>
    </w:tblGrid>
    <w:tr w:rsidR="006A02AD" w:rsidTr="00E718A6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AE54D0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4" name="Resim 4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5493282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E54D0" w:rsidP="00796180">
          <w:pPr>
            <w:pStyle w:val="stBilgi"/>
            <w:ind w:hanging="108"/>
            <w:jc w:val="center"/>
            <w:rPr>
              <w:sz w:val="28"/>
              <w:szCs w:val="28"/>
            </w:rPr>
          </w:pPr>
          <w:r w:rsidRPr="003C3AE0">
            <w:rPr>
              <w:b/>
              <w:sz w:val="22"/>
              <w:szCs w:val="28"/>
            </w:rPr>
            <w:t>BELGELENDİRME MERKEZİ BAŞKANLIĞI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E54D0">
          <w:pPr>
            <w:pStyle w:val="stBilgi"/>
            <w:ind w:left="-66" w:right="-108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Doküman No</w:t>
          </w:r>
        </w:p>
      </w:tc>
      <w:tc>
        <w:tcPr>
          <w:tcW w:w="229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8C6300" w:rsidRDefault="00AE54D0">
          <w:pPr>
            <w:pStyle w:val="stBilgi"/>
            <w:ind w:left="-31" w:right="-108"/>
            <w:rPr>
              <w:sz w:val="22"/>
              <w:szCs w:val="22"/>
            </w:rPr>
          </w:pPr>
          <w:r w:rsidRPr="008C6300">
            <w:rPr>
              <w:sz w:val="22"/>
              <w:szCs w:val="22"/>
            </w:rPr>
            <w:t>SB-HEKB-FR-002</w:t>
          </w:r>
        </w:p>
      </w:tc>
    </w:tr>
    <w:tr w:rsidR="006A02AD" w:rsidTr="0041650A">
      <w:trPr>
        <w:cantSplit/>
        <w:trHeight w:val="315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E54D0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8C6300" w:rsidRDefault="00AE54D0" w:rsidP="00E85798">
          <w:pPr>
            <w:pStyle w:val="stBilgi"/>
            <w:ind w:hanging="108"/>
            <w:jc w:val="center"/>
            <w:rPr>
              <w:b/>
              <w:sz w:val="22"/>
              <w:szCs w:val="22"/>
            </w:rPr>
          </w:pPr>
          <w:r w:rsidRPr="008C6300">
            <w:rPr>
              <w:b/>
              <w:sz w:val="22"/>
              <w:szCs w:val="22"/>
            </w:rPr>
            <w:t>COVID-19 HİJYEN BELGESİ FATURA BİLDİRİM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E54D0">
          <w:pPr>
            <w:pStyle w:val="stBilgi"/>
            <w:ind w:left="-66" w:right="-108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Yayın Tarihi</w:t>
          </w:r>
        </w:p>
      </w:tc>
      <w:tc>
        <w:tcPr>
          <w:tcW w:w="229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8C6300" w:rsidRDefault="00AE54D0">
          <w:pPr>
            <w:pStyle w:val="stBilgi"/>
            <w:ind w:left="-31" w:right="-108"/>
            <w:rPr>
              <w:sz w:val="22"/>
              <w:szCs w:val="22"/>
            </w:rPr>
          </w:pPr>
          <w:r w:rsidRPr="008C6300">
            <w:rPr>
              <w:sz w:val="22"/>
              <w:szCs w:val="22"/>
            </w:rPr>
            <w:t>21.05.2020</w:t>
          </w:r>
        </w:p>
      </w:tc>
    </w:tr>
    <w:tr w:rsidR="006A02AD" w:rsidTr="00E718A6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E54D0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E54D0" w:rsidP="00E85798">
          <w:pPr>
            <w:ind w:hanging="108"/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E54D0">
          <w:pPr>
            <w:pStyle w:val="stBilgi"/>
            <w:ind w:left="-66" w:right="-108"/>
            <w:rPr>
              <w:b/>
              <w:spacing w:val="-14"/>
              <w:sz w:val="18"/>
              <w:szCs w:val="18"/>
            </w:rPr>
          </w:pPr>
          <w:r>
            <w:rPr>
              <w:b/>
              <w:spacing w:val="-14"/>
              <w:sz w:val="18"/>
              <w:szCs w:val="18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8C6300" w:rsidRDefault="00AE54D0" w:rsidP="0041650A">
          <w:pPr>
            <w:pStyle w:val="stBilgi"/>
            <w:ind w:left="-31" w:right="-239"/>
            <w:rPr>
              <w:sz w:val="22"/>
              <w:szCs w:val="22"/>
            </w:rPr>
          </w:pPr>
          <w:r w:rsidRPr="008C6300">
            <w:rPr>
              <w:sz w:val="22"/>
              <w:szCs w:val="22"/>
            </w:rPr>
            <w:t>26.05.2020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8C6300" w:rsidRDefault="00AE54D0">
          <w:pPr>
            <w:pStyle w:val="stBilgi"/>
            <w:ind w:left="-108" w:right="-108"/>
            <w:jc w:val="center"/>
            <w:rPr>
              <w:b/>
              <w:sz w:val="22"/>
              <w:szCs w:val="22"/>
            </w:rPr>
          </w:pPr>
          <w:r w:rsidRPr="008C6300">
            <w:rPr>
              <w:b/>
              <w:sz w:val="22"/>
              <w:szCs w:val="22"/>
            </w:rPr>
            <w:t>No</w:t>
          </w: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8C6300" w:rsidRDefault="00AE54D0" w:rsidP="0041650A">
          <w:pPr>
            <w:pStyle w:val="stBilgi"/>
            <w:ind w:left="-108" w:right="-629"/>
            <w:jc w:val="center"/>
            <w:rPr>
              <w:sz w:val="22"/>
              <w:szCs w:val="22"/>
            </w:rPr>
          </w:pPr>
          <w:r w:rsidRPr="008C6300">
            <w:rPr>
              <w:sz w:val="22"/>
              <w:szCs w:val="22"/>
            </w:rPr>
            <w:t>1</w:t>
          </w:r>
        </w:p>
      </w:tc>
    </w:tr>
  </w:tbl>
  <w:p w:rsidR="00E94160" w:rsidRPr="008C6300" w:rsidRDefault="00AE54D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5B1F"/>
    <w:multiLevelType w:val="hybridMultilevel"/>
    <w:tmpl w:val="FAA658F8"/>
    <w:lvl w:ilvl="0" w:tplc="F36E4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64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7CA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029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ACD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76D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2E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07A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5A8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D5067"/>
    <w:multiLevelType w:val="hybridMultilevel"/>
    <w:tmpl w:val="B2E8F592"/>
    <w:lvl w:ilvl="0" w:tplc="714C0E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8A69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22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6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49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CB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62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84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89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75ACE"/>
    <w:multiLevelType w:val="multilevel"/>
    <w:tmpl w:val="F1445FEE"/>
    <w:lvl w:ilvl="0">
      <w:start w:val="1"/>
      <w:numFmt w:val="decimal"/>
      <w:pStyle w:val="AnaBalk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sz w:val="24"/>
        <w:szCs w:val="24"/>
      </w:rPr>
    </w:lvl>
    <w:lvl w:ilvl="2">
      <w:start w:val="2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AD"/>
    <w:rsid w:val="0016727C"/>
    <w:rsid w:val="006A02AD"/>
    <w:rsid w:val="00A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BFFB1-6B0F-4247-87BF-5F0FB00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CE3E4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E3E49"/>
    <w:rPr>
      <w:rFonts w:ascii="Times New Roman" w:eastAsia="Times New Roman" w:hAnsi="Times New Roman"/>
    </w:rPr>
  </w:style>
  <w:style w:type="paragraph" w:customStyle="1" w:styleId="AnaBalk">
    <w:name w:val="Ana Başlık"/>
    <w:basedOn w:val="Balk1"/>
    <w:next w:val="Balk1"/>
    <w:autoRedefine/>
    <w:qFormat/>
    <w:rsid w:val="007A1B20"/>
    <w:pPr>
      <w:numPr>
        <w:numId w:val="2"/>
      </w:numPr>
      <w:autoSpaceDE w:val="0"/>
      <w:autoSpaceDN w:val="0"/>
      <w:spacing w:before="240" w:after="60"/>
      <w:jc w:val="both"/>
    </w:pPr>
    <w:rPr>
      <w:kern w:val="32"/>
      <w:sz w:val="24"/>
      <w:szCs w:val="24"/>
      <w:lang w:val="tr-TR"/>
    </w:rPr>
  </w:style>
  <w:style w:type="table" w:customStyle="1" w:styleId="KlavuzuTablo4-Vurgu31">
    <w:name w:val="Kılavuzu Tablo 4 - Vurgu 31"/>
    <w:basedOn w:val="NormalTablo"/>
    <w:next w:val="KlavuzuTablo4-Vurgu3"/>
    <w:uiPriority w:val="49"/>
    <w:rsid w:val="00034A8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KlavuzuTablo4-Vurgu3">
    <w:name w:val="Grid Table 4 Accent 3"/>
    <w:basedOn w:val="NormalTablo"/>
    <w:uiPriority w:val="49"/>
    <w:rsid w:val="00034A8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oKlavuzu">
    <w:name w:val="Table Grid"/>
    <w:basedOn w:val="NormalTablo"/>
    <w:uiPriority w:val="59"/>
    <w:rsid w:val="0039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070A-7E29-44C8-B959-CF1C4EF1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Yeşim BAŞ</cp:lastModifiedBy>
  <cp:revision>2</cp:revision>
  <cp:lastPrinted>1899-12-31T22:00:00Z</cp:lastPrinted>
  <dcterms:created xsi:type="dcterms:W3CDTF">2020-06-01T08:44:00Z</dcterms:created>
  <dcterms:modified xsi:type="dcterms:W3CDTF">2020-06-01T08:44:00Z</dcterms:modified>
</cp:coreProperties>
</file>