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AB27D" w14:textId="23A0746F" w:rsidR="00EE64D2" w:rsidRPr="008F49FC" w:rsidRDefault="00EE64D2" w:rsidP="008F49FC">
      <w:pPr>
        <w:bidi/>
        <w:jc w:val="both"/>
        <w:rPr>
          <w:rFonts w:asciiTheme="minorBidi" w:hAnsiTheme="minorBidi"/>
          <w:bCs/>
          <w:sz w:val="24"/>
          <w:szCs w:val="24"/>
        </w:rPr>
      </w:pPr>
      <w:r w:rsidRPr="008F49FC">
        <w:rPr>
          <w:rFonts w:asciiTheme="minorBidi" w:hAnsiTheme="minorBidi"/>
          <w:bCs/>
          <w:sz w:val="24"/>
          <w:szCs w:val="24"/>
          <w:rtl/>
        </w:rPr>
        <w:t>مهرجان تكنوفست للطيران والفضاء والتكنولوجيا</w:t>
      </w:r>
    </w:p>
    <w:p w14:paraId="1F496861" w14:textId="77777777" w:rsidR="000833C7" w:rsidRPr="008F49FC" w:rsidRDefault="000833C7" w:rsidP="008F49FC">
      <w:pPr>
        <w:bidi/>
        <w:jc w:val="both"/>
        <w:rPr>
          <w:rFonts w:asciiTheme="minorBidi" w:hAnsiTheme="minorBidi"/>
          <w:sz w:val="24"/>
          <w:szCs w:val="24"/>
        </w:rPr>
      </w:pPr>
    </w:p>
    <w:p w14:paraId="18E8845A" w14:textId="73FFC4FE" w:rsidR="00EE64D2" w:rsidRPr="008F49FC" w:rsidRDefault="00EE64D2" w:rsidP="008F49FC">
      <w:pPr>
        <w:bidi/>
        <w:jc w:val="both"/>
        <w:rPr>
          <w:rFonts w:asciiTheme="minorBidi" w:hAnsiTheme="minorBidi"/>
          <w:sz w:val="24"/>
          <w:szCs w:val="24"/>
        </w:rPr>
      </w:pPr>
      <w:r w:rsidRPr="008F49FC">
        <w:rPr>
          <w:rFonts w:asciiTheme="minorBidi" w:hAnsiTheme="minorBidi"/>
          <w:sz w:val="24"/>
          <w:szCs w:val="24"/>
          <w:rtl/>
        </w:rPr>
        <w:t>يتم تنظيم</w:t>
      </w:r>
      <w:r w:rsidRPr="008F49FC">
        <w:rPr>
          <w:rFonts w:asciiTheme="minorBidi" w:hAnsiTheme="minorBidi"/>
          <w:sz w:val="24"/>
          <w:szCs w:val="24"/>
        </w:rPr>
        <w:t xml:space="preserve"> </w:t>
      </w:r>
      <w:r w:rsidRPr="008F49FC">
        <w:rPr>
          <w:rFonts w:asciiTheme="minorBidi" w:hAnsiTheme="minorBidi"/>
          <w:b/>
          <w:sz w:val="24"/>
          <w:szCs w:val="24"/>
          <w:rtl/>
        </w:rPr>
        <w:t>تكنوفست</w:t>
      </w:r>
      <w:r w:rsidRPr="008F49FC">
        <w:rPr>
          <w:rFonts w:asciiTheme="minorBidi" w:hAnsiTheme="minorBidi"/>
          <w:sz w:val="24"/>
          <w:szCs w:val="24"/>
          <w:rtl/>
        </w:rPr>
        <w:t xml:space="preserve">، أكبر مهرجان للطيران والفضاء والتكنولوجيا في العالم، من قبل وزارة الصناعة والتكنولوجيا </w:t>
      </w:r>
      <w:r w:rsidRPr="008F49FC">
        <w:rPr>
          <w:rFonts w:asciiTheme="minorBidi" w:hAnsiTheme="minorBidi"/>
          <w:sz w:val="24"/>
          <w:szCs w:val="24"/>
          <w:rtl/>
          <w:lang w:bidi="ar-JO"/>
        </w:rPr>
        <w:t xml:space="preserve">التركية </w:t>
      </w:r>
      <w:r w:rsidRPr="008F49FC">
        <w:rPr>
          <w:rFonts w:asciiTheme="minorBidi" w:hAnsiTheme="minorBidi"/>
          <w:sz w:val="24"/>
          <w:szCs w:val="24"/>
          <w:rtl/>
        </w:rPr>
        <w:t xml:space="preserve">ومؤسسة فريق التكنولوجيا التركية، بدعم من شركات التكنولوجيا الرائدة في تركيا والمؤسسات العامة والمؤسسات الإعلامية والجامعات، التي تلعب دورًا </w:t>
      </w:r>
      <w:r w:rsidR="00533528" w:rsidRPr="008F49FC">
        <w:rPr>
          <w:rFonts w:asciiTheme="minorBidi" w:hAnsiTheme="minorBidi"/>
          <w:sz w:val="24"/>
          <w:szCs w:val="24"/>
          <w:rtl/>
        </w:rPr>
        <w:t>حساسًا</w:t>
      </w:r>
      <w:r w:rsidRPr="008F49FC">
        <w:rPr>
          <w:rFonts w:asciiTheme="minorBidi" w:hAnsiTheme="minorBidi"/>
          <w:sz w:val="24"/>
          <w:szCs w:val="24"/>
          <w:rtl/>
        </w:rPr>
        <w:t xml:space="preserve"> في تطوير التكنولوجيا المتقدمة</w:t>
      </w:r>
      <w:r w:rsidRPr="008F49FC">
        <w:rPr>
          <w:rFonts w:asciiTheme="minorBidi" w:hAnsiTheme="minorBidi"/>
          <w:sz w:val="24"/>
          <w:szCs w:val="24"/>
        </w:rPr>
        <w:t>.</w:t>
      </w:r>
    </w:p>
    <w:p w14:paraId="305C0957" w14:textId="742926C7" w:rsidR="00533528" w:rsidRPr="008F49FC" w:rsidRDefault="00533528" w:rsidP="008F49FC">
      <w:pPr>
        <w:bidi/>
        <w:jc w:val="both"/>
        <w:rPr>
          <w:rFonts w:asciiTheme="minorBidi" w:hAnsiTheme="minorBidi"/>
          <w:sz w:val="24"/>
          <w:szCs w:val="24"/>
        </w:rPr>
      </w:pPr>
      <w:r w:rsidRPr="008F49FC">
        <w:rPr>
          <w:rFonts w:asciiTheme="minorBidi" w:hAnsiTheme="minorBidi"/>
          <w:b/>
          <w:sz w:val="24"/>
          <w:szCs w:val="24"/>
          <w:rtl/>
        </w:rPr>
        <w:t>تكنوفست</w:t>
      </w:r>
      <w:r w:rsidRPr="008F49FC">
        <w:rPr>
          <w:rFonts w:asciiTheme="minorBidi" w:hAnsiTheme="minorBidi"/>
          <w:sz w:val="24"/>
          <w:szCs w:val="24"/>
          <w:rtl/>
        </w:rPr>
        <w:t xml:space="preserve"> هو المهرجان الوحيد الذي يبرز باستضافته المتزامنة لمسابقات التكنولوجيا في مختلف التخصصات والفئات، ومعارض الطائرات، والعروض الجوية، والمعارض حيث تروج شركات التكنولوجيا، والمحادثات العلمية، ومؤتمرات القمة والعديد من الفعاليات الاجتماعية، </w:t>
      </w:r>
      <w:r w:rsidR="00DB1E17" w:rsidRPr="008F49FC">
        <w:rPr>
          <w:rFonts w:asciiTheme="minorBidi" w:hAnsiTheme="minorBidi"/>
          <w:sz w:val="24"/>
          <w:szCs w:val="24"/>
          <w:rtl/>
        </w:rPr>
        <w:t>وتتميز عن غيرها من المهرجانات في العالم في هذا الصدد</w:t>
      </w:r>
      <w:r w:rsidRPr="008F49FC">
        <w:rPr>
          <w:rFonts w:asciiTheme="minorBidi" w:hAnsiTheme="minorBidi"/>
          <w:sz w:val="24"/>
          <w:szCs w:val="24"/>
          <w:rtl/>
        </w:rPr>
        <w:t>. وتقام مسابقات</w:t>
      </w:r>
      <w:r w:rsidR="00207E07" w:rsidRPr="008F49FC">
        <w:rPr>
          <w:rFonts w:asciiTheme="minorBidi" w:hAnsiTheme="minorBidi"/>
          <w:sz w:val="24"/>
          <w:szCs w:val="24"/>
          <w:rtl/>
        </w:rPr>
        <w:t xml:space="preserve"> تكنوفست</w:t>
      </w:r>
      <w:r w:rsidRPr="008F49FC">
        <w:rPr>
          <w:rFonts w:asciiTheme="minorBidi" w:hAnsiTheme="minorBidi"/>
          <w:sz w:val="24"/>
          <w:szCs w:val="24"/>
        </w:rPr>
        <w:t xml:space="preserve"> </w:t>
      </w:r>
      <w:r w:rsidRPr="008F49FC">
        <w:rPr>
          <w:rFonts w:asciiTheme="minorBidi" w:hAnsiTheme="minorBidi"/>
          <w:sz w:val="24"/>
          <w:szCs w:val="24"/>
          <w:rtl/>
        </w:rPr>
        <w:t xml:space="preserve">للتكنولوجيا في العديد من </w:t>
      </w:r>
      <w:r w:rsidR="00207E07" w:rsidRPr="008F49FC">
        <w:rPr>
          <w:rFonts w:asciiTheme="minorBidi" w:hAnsiTheme="minorBidi"/>
          <w:sz w:val="24"/>
          <w:szCs w:val="24"/>
          <w:rtl/>
        </w:rPr>
        <w:t>ال</w:t>
      </w:r>
      <w:r w:rsidRPr="008F49FC">
        <w:rPr>
          <w:rFonts w:asciiTheme="minorBidi" w:hAnsiTheme="minorBidi"/>
          <w:sz w:val="24"/>
          <w:szCs w:val="24"/>
          <w:rtl/>
        </w:rPr>
        <w:t xml:space="preserve">مجالات </w:t>
      </w:r>
      <w:r w:rsidR="00207E07" w:rsidRPr="008F49FC">
        <w:rPr>
          <w:rFonts w:asciiTheme="minorBidi" w:hAnsiTheme="minorBidi"/>
          <w:sz w:val="24"/>
          <w:szCs w:val="24"/>
          <w:rtl/>
        </w:rPr>
        <w:t>النامية ل</w:t>
      </w:r>
      <w:r w:rsidRPr="008F49FC">
        <w:rPr>
          <w:rFonts w:asciiTheme="minorBidi" w:hAnsiTheme="minorBidi"/>
          <w:sz w:val="24"/>
          <w:szCs w:val="24"/>
          <w:rtl/>
        </w:rPr>
        <w:t>لتكنولوجيا، من الصواريخ إلى أنظمة القيادة المستقلة، ومن المركبات الجوية غير المأهولة إلى الأنظمة تحت الماء، ومن تطوير الهايبرلوب إلى تصميم الرقائق. يتمتع المشاركون من مختلف البلدان بفرصة المسابقة والتنافس مع بعضهم البعض في مسابقات التكنولوجيا. يزور العديد من ممثلي البع</w:t>
      </w:r>
      <w:r w:rsidR="00207E07" w:rsidRPr="008F49FC">
        <w:rPr>
          <w:rFonts w:asciiTheme="minorBidi" w:hAnsiTheme="minorBidi"/>
          <w:sz w:val="24"/>
          <w:szCs w:val="24"/>
          <w:rtl/>
        </w:rPr>
        <w:t>ثات الأجنبية والوفود هذه الفعاليات</w:t>
      </w:r>
      <w:r w:rsidRPr="008F49FC">
        <w:rPr>
          <w:rFonts w:asciiTheme="minorBidi" w:hAnsiTheme="minorBidi"/>
          <w:sz w:val="24"/>
          <w:szCs w:val="24"/>
          <w:rtl/>
        </w:rPr>
        <w:t>، وهي مفتوحة للجميع بما فيهم الصغار والكبار. وتوفر هذه المنصة الفرصة لإقامة تعاون في صناعات الدفاع والطيران والفضاء على الصعيدين الوطني والعالمي</w:t>
      </w:r>
      <w:r w:rsidRPr="008F49FC">
        <w:rPr>
          <w:rFonts w:asciiTheme="minorBidi" w:hAnsiTheme="minorBidi"/>
          <w:sz w:val="24"/>
          <w:szCs w:val="24"/>
        </w:rPr>
        <w:t>.</w:t>
      </w:r>
    </w:p>
    <w:p w14:paraId="1E861E4A" w14:textId="3084E170" w:rsidR="00533528" w:rsidRPr="008F49FC" w:rsidRDefault="00533528" w:rsidP="008F49FC">
      <w:pPr>
        <w:bidi/>
        <w:jc w:val="both"/>
        <w:rPr>
          <w:rFonts w:asciiTheme="minorBidi" w:hAnsiTheme="minorBidi"/>
          <w:b/>
          <w:bCs/>
          <w:sz w:val="24"/>
          <w:szCs w:val="24"/>
          <w:rtl/>
        </w:rPr>
      </w:pPr>
      <w:r w:rsidRPr="008F49FC">
        <w:rPr>
          <w:rFonts w:asciiTheme="minorBidi" w:hAnsiTheme="minorBidi"/>
          <w:b/>
          <w:bCs/>
          <w:sz w:val="24"/>
          <w:szCs w:val="24"/>
          <w:rtl/>
        </w:rPr>
        <w:t>تاريخ تكنوفيست</w:t>
      </w:r>
    </w:p>
    <w:p w14:paraId="74C94EBD" w14:textId="485D6194" w:rsidR="00533528" w:rsidRPr="008F49FC" w:rsidRDefault="00281686" w:rsidP="008F49FC">
      <w:pPr>
        <w:bidi/>
        <w:jc w:val="both"/>
        <w:rPr>
          <w:rFonts w:asciiTheme="minorBidi" w:hAnsiTheme="minorBidi"/>
          <w:sz w:val="24"/>
          <w:szCs w:val="24"/>
        </w:rPr>
      </w:pPr>
      <w:r w:rsidRPr="008F49FC">
        <w:rPr>
          <w:rFonts w:asciiTheme="minorBidi" w:hAnsiTheme="minorBidi"/>
          <w:sz w:val="24"/>
          <w:szCs w:val="24"/>
          <w:rtl/>
        </w:rPr>
        <w:t xml:space="preserve">أقيم المهرجان، الذي أقيم لأول مرة في مطار إسطنبول في عام 2018، في مطار أتاتورك بإسطنبول في عامه الثاني وتمكن من أن يصبح أكبر </w:t>
      </w:r>
      <w:r w:rsidR="00D33312" w:rsidRPr="008F49FC">
        <w:rPr>
          <w:rFonts w:asciiTheme="minorBidi" w:hAnsiTheme="minorBidi"/>
          <w:sz w:val="24"/>
          <w:szCs w:val="24"/>
          <w:rtl/>
        </w:rPr>
        <w:t>فعالية تكنولوجية</w:t>
      </w:r>
      <w:r w:rsidRPr="008F49FC">
        <w:rPr>
          <w:rFonts w:asciiTheme="minorBidi" w:hAnsiTheme="minorBidi"/>
          <w:sz w:val="24"/>
          <w:szCs w:val="24"/>
          <w:rtl/>
        </w:rPr>
        <w:t xml:space="preserve"> في العالم من خلال تحطيم رقم قياسي </w:t>
      </w:r>
      <w:r w:rsidR="003557C2" w:rsidRPr="008F49FC">
        <w:rPr>
          <w:rFonts w:asciiTheme="minorBidi" w:hAnsiTheme="minorBidi"/>
          <w:sz w:val="24"/>
          <w:szCs w:val="24"/>
          <w:rtl/>
        </w:rPr>
        <w:t>بحضور</w:t>
      </w:r>
      <w:r w:rsidRPr="008F49FC">
        <w:rPr>
          <w:rFonts w:asciiTheme="minorBidi" w:hAnsiTheme="minorBidi"/>
          <w:sz w:val="24"/>
          <w:szCs w:val="24"/>
          <w:rtl/>
        </w:rPr>
        <w:t xml:space="preserve"> 1</w:t>
      </w:r>
      <w:r w:rsidR="0061332F">
        <w:rPr>
          <w:rFonts w:asciiTheme="minorBidi" w:hAnsiTheme="minorBidi" w:hint="cs"/>
          <w:sz w:val="24"/>
          <w:szCs w:val="24"/>
          <w:rtl/>
        </w:rPr>
        <w:t>.</w:t>
      </w:r>
      <w:bookmarkStart w:id="0" w:name="_GoBack"/>
      <w:bookmarkEnd w:id="0"/>
      <w:r w:rsidRPr="008F49FC">
        <w:rPr>
          <w:rFonts w:asciiTheme="minorBidi" w:hAnsiTheme="minorBidi"/>
          <w:sz w:val="24"/>
          <w:szCs w:val="24"/>
          <w:rtl/>
        </w:rPr>
        <w:t>7</w:t>
      </w:r>
      <w:r w:rsidR="0061332F">
        <w:rPr>
          <w:rFonts w:asciiTheme="minorBidi" w:hAnsiTheme="minorBidi" w:hint="cs"/>
          <w:sz w:val="24"/>
          <w:szCs w:val="24"/>
          <w:rtl/>
        </w:rPr>
        <w:t>2</w:t>
      </w:r>
      <w:r w:rsidRPr="008F49FC">
        <w:rPr>
          <w:rFonts w:asciiTheme="minorBidi" w:hAnsiTheme="minorBidi"/>
          <w:sz w:val="24"/>
          <w:szCs w:val="24"/>
          <w:rtl/>
        </w:rPr>
        <w:t xml:space="preserve">0.000 </w:t>
      </w:r>
      <w:r w:rsidR="003557C2" w:rsidRPr="008F49FC">
        <w:rPr>
          <w:rFonts w:asciiTheme="minorBidi" w:hAnsiTheme="minorBidi"/>
          <w:sz w:val="24"/>
          <w:szCs w:val="24"/>
          <w:rtl/>
        </w:rPr>
        <w:t>شخص</w:t>
      </w:r>
      <w:r w:rsidRPr="008F49FC">
        <w:rPr>
          <w:rFonts w:asciiTheme="minorBidi" w:hAnsiTheme="minorBidi"/>
          <w:sz w:val="24"/>
          <w:szCs w:val="24"/>
        </w:rPr>
        <w:t>.</w:t>
      </w:r>
      <w:r w:rsidRPr="008F49FC">
        <w:rPr>
          <w:rFonts w:asciiTheme="minorBidi" w:hAnsiTheme="minorBidi"/>
          <w:sz w:val="24"/>
          <w:szCs w:val="24"/>
          <w:rtl/>
        </w:rPr>
        <w:t xml:space="preserve"> في المهرجان</w:t>
      </w:r>
      <w:r w:rsidR="003557C2" w:rsidRPr="008F49FC">
        <w:rPr>
          <w:rFonts w:asciiTheme="minorBidi" w:hAnsiTheme="minorBidi"/>
          <w:sz w:val="24"/>
          <w:szCs w:val="24"/>
          <w:rtl/>
        </w:rPr>
        <w:t xml:space="preserve"> التالي</w:t>
      </w:r>
      <w:r w:rsidRPr="008F49FC">
        <w:rPr>
          <w:rFonts w:asciiTheme="minorBidi" w:hAnsiTheme="minorBidi"/>
          <w:sz w:val="24"/>
          <w:szCs w:val="24"/>
          <w:rtl/>
        </w:rPr>
        <w:t xml:space="preserve"> الذي تم نقله إلى </w:t>
      </w:r>
      <w:r w:rsidR="00D33312" w:rsidRPr="008F49FC">
        <w:rPr>
          <w:rFonts w:asciiTheme="minorBidi" w:hAnsiTheme="minorBidi"/>
          <w:sz w:val="24"/>
          <w:szCs w:val="24"/>
          <w:rtl/>
        </w:rPr>
        <w:t xml:space="preserve">مدينة </w:t>
      </w:r>
      <w:r w:rsidRPr="008F49FC">
        <w:rPr>
          <w:rFonts w:asciiTheme="minorBidi" w:hAnsiTheme="minorBidi"/>
          <w:sz w:val="24"/>
          <w:szCs w:val="24"/>
          <w:rtl/>
        </w:rPr>
        <w:t>غازي عنتاب في عامه الثالث، تم تنظيم المسابقات</w:t>
      </w:r>
      <w:r w:rsidR="003557C2" w:rsidRPr="008F49FC">
        <w:rPr>
          <w:rFonts w:asciiTheme="minorBidi" w:hAnsiTheme="minorBidi"/>
          <w:sz w:val="24"/>
          <w:szCs w:val="24"/>
          <w:rtl/>
        </w:rPr>
        <w:t xml:space="preserve"> فقط</w:t>
      </w:r>
      <w:r w:rsidR="004A1DFC" w:rsidRPr="008F49FC">
        <w:rPr>
          <w:rFonts w:asciiTheme="minorBidi" w:hAnsiTheme="minorBidi"/>
          <w:sz w:val="24"/>
          <w:szCs w:val="24"/>
          <w:rtl/>
        </w:rPr>
        <w:t xml:space="preserve"> </w:t>
      </w:r>
      <w:r w:rsidRPr="008F49FC">
        <w:rPr>
          <w:rFonts w:asciiTheme="minorBidi" w:hAnsiTheme="minorBidi"/>
          <w:sz w:val="24"/>
          <w:szCs w:val="24"/>
          <w:rtl/>
        </w:rPr>
        <w:t>بسبب الوباء، وأغلقت المسابقات أمام الزوار</w:t>
      </w:r>
      <w:r w:rsidRPr="008F49FC">
        <w:rPr>
          <w:rFonts w:asciiTheme="minorBidi" w:hAnsiTheme="minorBidi"/>
          <w:sz w:val="24"/>
          <w:szCs w:val="24"/>
        </w:rPr>
        <w:t>.</w:t>
      </w:r>
      <w:r w:rsidRPr="008F49FC">
        <w:rPr>
          <w:rFonts w:asciiTheme="minorBidi" w:hAnsiTheme="minorBidi"/>
          <w:sz w:val="24"/>
          <w:szCs w:val="24"/>
          <w:rtl/>
        </w:rPr>
        <w:t xml:space="preserve"> تم بث المسابقات مباشرة على الإنترنت وحسابات وسائل التواصل الاجتماعي</w:t>
      </w:r>
      <w:r w:rsidRPr="008F49FC">
        <w:rPr>
          <w:rFonts w:asciiTheme="minorBidi" w:hAnsiTheme="minorBidi"/>
          <w:sz w:val="24"/>
          <w:szCs w:val="24"/>
        </w:rPr>
        <w:t>.</w:t>
      </w:r>
      <w:r w:rsidRPr="008F49FC">
        <w:rPr>
          <w:rFonts w:asciiTheme="minorBidi" w:hAnsiTheme="minorBidi"/>
          <w:sz w:val="24"/>
          <w:szCs w:val="24"/>
          <w:rtl/>
        </w:rPr>
        <w:t xml:space="preserve"> </w:t>
      </w:r>
      <w:r w:rsidR="003557C2" w:rsidRPr="008F49FC">
        <w:rPr>
          <w:rFonts w:asciiTheme="minorBidi" w:hAnsiTheme="minorBidi"/>
          <w:sz w:val="24"/>
          <w:szCs w:val="24"/>
          <w:rtl/>
        </w:rPr>
        <w:t>لقد حطم</w:t>
      </w:r>
      <w:r w:rsidR="00D33312" w:rsidRPr="008F49FC">
        <w:rPr>
          <w:rFonts w:asciiTheme="minorBidi" w:hAnsiTheme="minorBidi"/>
          <w:sz w:val="24"/>
          <w:szCs w:val="24"/>
          <w:rtl/>
        </w:rPr>
        <w:t xml:space="preserve"> </w:t>
      </w:r>
      <w:r w:rsidRPr="008F49FC">
        <w:rPr>
          <w:rFonts w:asciiTheme="minorBidi" w:hAnsiTheme="minorBidi"/>
          <w:sz w:val="24"/>
          <w:szCs w:val="24"/>
          <w:rtl/>
        </w:rPr>
        <w:t xml:space="preserve">تكنوفيست، الذي أقيم في سبتمبر في مطار أتاتورك بإسطنبول </w:t>
      </w:r>
      <w:r w:rsidR="003557C2" w:rsidRPr="008F49FC">
        <w:rPr>
          <w:rFonts w:asciiTheme="minorBidi" w:hAnsiTheme="minorBidi"/>
          <w:sz w:val="24"/>
          <w:szCs w:val="24"/>
          <w:rtl/>
        </w:rPr>
        <w:t>مع</w:t>
      </w:r>
      <w:r w:rsidR="004A1DFC" w:rsidRPr="008F49FC">
        <w:rPr>
          <w:rFonts w:asciiTheme="minorBidi" w:hAnsiTheme="minorBidi"/>
          <w:sz w:val="24"/>
          <w:szCs w:val="24"/>
          <w:rtl/>
        </w:rPr>
        <w:t xml:space="preserve"> جميع </w:t>
      </w:r>
      <w:r w:rsidR="003557C2" w:rsidRPr="008F49FC">
        <w:rPr>
          <w:rFonts w:asciiTheme="minorBidi" w:hAnsiTheme="minorBidi"/>
          <w:sz w:val="24"/>
          <w:szCs w:val="24"/>
          <w:rtl/>
        </w:rPr>
        <w:t>ال</w:t>
      </w:r>
      <w:r w:rsidR="004A1DFC" w:rsidRPr="008F49FC">
        <w:rPr>
          <w:rFonts w:asciiTheme="minorBidi" w:hAnsiTheme="minorBidi"/>
          <w:sz w:val="24"/>
          <w:szCs w:val="24"/>
          <w:rtl/>
        </w:rPr>
        <w:t>تدابير</w:t>
      </w:r>
      <w:r w:rsidR="003557C2" w:rsidRPr="008F49FC">
        <w:rPr>
          <w:rFonts w:asciiTheme="minorBidi" w:hAnsiTheme="minorBidi"/>
          <w:sz w:val="24"/>
          <w:szCs w:val="24"/>
          <w:rtl/>
        </w:rPr>
        <w:t xml:space="preserve"> المتخذة ضد</w:t>
      </w:r>
      <w:r w:rsidR="004A1DFC" w:rsidRPr="008F49FC">
        <w:rPr>
          <w:rFonts w:asciiTheme="minorBidi" w:hAnsiTheme="minorBidi"/>
          <w:sz w:val="24"/>
          <w:szCs w:val="24"/>
          <w:rtl/>
        </w:rPr>
        <w:t xml:space="preserve"> الوباء في عام 2021</w:t>
      </w:r>
      <w:r w:rsidRPr="008F49FC">
        <w:rPr>
          <w:rFonts w:asciiTheme="minorBidi" w:hAnsiTheme="minorBidi"/>
          <w:sz w:val="24"/>
          <w:szCs w:val="24"/>
          <w:rtl/>
        </w:rPr>
        <w:t xml:space="preserve">، الأرقام القياسية </w:t>
      </w:r>
      <w:r w:rsidR="003557C2" w:rsidRPr="008F49FC">
        <w:rPr>
          <w:rFonts w:asciiTheme="minorBidi" w:hAnsiTheme="minorBidi"/>
          <w:sz w:val="24"/>
          <w:szCs w:val="24"/>
          <w:rtl/>
        </w:rPr>
        <w:t xml:space="preserve">مجددا </w:t>
      </w:r>
      <w:r w:rsidRPr="008F49FC">
        <w:rPr>
          <w:rFonts w:asciiTheme="minorBidi" w:hAnsiTheme="minorBidi"/>
          <w:sz w:val="24"/>
          <w:szCs w:val="24"/>
          <w:rtl/>
        </w:rPr>
        <w:t>من حيث عدد الزوار وعدد طلبات المنافسة.</w:t>
      </w:r>
      <w:r w:rsidR="004A1DFC" w:rsidRPr="008F49FC">
        <w:rPr>
          <w:rFonts w:asciiTheme="minorBidi" w:hAnsiTheme="minorBidi"/>
          <w:sz w:val="24"/>
          <w:szCs w:val="24"/>
          <w:rtl/>
        </w:rPr>
        <w:t xml:space="preserve"> في عام 2022، شارك 1</w:t>
      </w:r>
      <w:r w:rsidR="00D33312" w:rsidRPr="008F49FC">
        <w:rPr>
          <w:rFonts w:asciiTheme="minorBidi" w:hAnsiTheme="minorBidi"/>
          <w:sz w:val="24"/>
          <w:szCs w:val="24"/>
          <w:rtl/>
        </w:rPr>
        <w:t>.</w:t>
      </w:r>
      <w:r w:rsidR="004A1DFC" w:rsidRPr="008F49FC">
        <w:rPr>
          <w:rFonts w:asciiTheme="minorBidi" w:hAnsiTheme="minorBidi"/>
          <w:sz w:val="24"/>
          <w:szCs w:val="24"/>
          <w:rtl/>
        </w:rPr>
        <w:t>250</w:t>
      </w:r>
      <w:r w:rsidR="00D33312" w:rsidRPr="008F49FC">
        <w:rPr>
          <w:rFonts w:asciiTheme="minorBidi" w:hAnsiTheme="minorBidi"/>
          <w:sz w:val="24"/>
          <w:szCs w:val="24"/>
          <w:rtl/>
        </w:rPr>
        <w:t>.</w:t>
      </w:r>
      <w:r w:rsidR="004A1DFC" w:rsidRPr="008F49FC">
        <w:rPr>
          <w:rFonts w:asciiTheme="minorBidi" w:hAnsiTheme="minorBidi"/>
          <w:sz w:val="24"/>
          <w:szCs w:val="24"/>
          <w:rtl/>
        </w:rPr>
        <w:t xml:space="preserve">000 زائر في المنظمة، </w:t>
      </w:r>
      <w:r w:rsidR="003557C2" w:rsidRPr="008F49FC">
        <w:rPr>
          <w:rFonts w:asciiTheme="minorBidi" w:hAnsiTheme="minorBidi"/>
          <w:sz w:val="24"/>
          <w:szCs w:val="24"/>
          <w:rtl/>
        </w:rPr>
        <w:t>و</w:t>
      </w:r>
      <w:r w:rsidR="004A1DFC" w:rsidRPr="008F49FC">
        <w:rPr>
          <w:rFonts w:asciiTheme="minorBidi" w:hAnsiTheme="minorBidi"/>
          <w:sz w:val="24"/>
          <w:szCs w:val="24"/>
          <w:rtl/>
        </w:rPr>
        <w:t xml:space="preserve">التي </w:t>
      </w:r>
      <w:r w:rsidR="003557C2" w:rsidRPr="008F49FC">
        <w:rPr>
          <w:rFonts w:asciiTheme="minorBidi" w:hAnsiTheme="minorBidi"/>
          <w:sz w:val="24"/>
          <w:szCs w:val="24"/>
          <w:rtl/>
        </w:rPr>
        <w:t>ألقت ب</w:t>
      </w:r>
      <w:r w:rsidR="004A1DFC" w:rsidRPr="008F49FC">
        <w:rPr>
          <w:rFonts w:asciiTheme="minorBidi" w:hAnsiTheme="minorBidi"/>
          <w:sz w:val="24"/>
          <w:szCs w:val="24"/>
          <w:rtl/>
        </w:rPr>
        <w:t>نسيم التكنولوجيا في منطقة البحر الأسود.</w:t>
      </w:r>
      <w:r w:rsidR="00D33312" w:rsidRPr="008F49FC">
        <w:rPr>
          <w:rFonts w:asciiTheme="minorBidi" w:hAnsiTheme="minorBidi"/>
          <w:sz w:val="24"/>
          <w:szCs w:val="24"/>
          <w:rtl/>
        </w:rPr>
        <w:t xml:space="preserve"> </w:t>
      </w:r>
    </w:p>
    <w:p w14:paraId="2DA7E195" w14:textId="77777777" w:rsidR="003557C2" w:rsidRPr="008F49FC" w:rsidRDefault="003557C2" w:rsidP="008F49FC">
      <w:pPr>
        <w:bidi/>
        <w:jc w:val="both"/>
        <w:rPr>
          <w:rFonts w:asciiTheme="minorBidi" w:hAnsiTheme="minorBidi"/>
          <w:sz w:val="24"/>
          <w:szCs w:val="24"/>
          <w:rtl/>
        </w:rPr>
      </w:pPr>
    </w:p>
    <w:p w14:paraId="4D72F1F0" w14:textId="3F54B087" w:rsidR="004A1DFC" w:rsidRPr="008F49FC" w:rsidRDefault="004A1DFC" w:rsidP="008F49FC">
      <w:pPr>
        <w:bidi/>
        <w:jc w:val="both"/>
        <w:rPr>
          <w:rFonts w:asciiTheme="minorBidi" w:hAnsiTheme="minorBidi"/>
          <w:b/>
          <w:bCs/>
          <w:sz w:val="24"/>
          <w:szCs w:val="24"/>
          <w:rtl/>
        </w:rPr>
      </w:pPr>
      <w:r w:rsidRPr="008F49FC">
        <w:rPr>
          <w:rFonts w:asciiTheme="minorBidi" w:hAnsiTheme="minorBidi"/>
          <w:b/>
          <w:bCs/>
          <w:sz w:val="24"/>
          <w:szCs w:val="24"/>
          <w:rtl/>
        </w:rPr>
        <w:t>المسابقات</w:t>
      </w:r>
    </w:p>
    <w:p w14:paraId="6BE034DC" w14:textId="24DA5DD7" w:rsidR="009E6687" w:rsidRDefault="004A1DFC" w:rsidP="008F49FC">
      <w:pPr>
        <w:bidi/>
        <w:jc w:val="both"/>
        <w:rPr>
          <w:rFonts w:asciiTheme="minorBidi" w:hAnsiTheme="minorBidi"/>
          <w:sz w:val="24"/>
          <w:szCs w:val="24"/>
          <w:rtl/>
        </w:rPr>
      </w:pPr>
      <w:r w:rsidRPr="008F49FC">
        <w:rPr>
          <w:rFonts w:asciiTheme="minorBidi" w:hAnsiTheme="minorBidi"/>
          <w:sz w:val="24"/>
          <w:szCs w:val="24"/>
          <w:rtl/>
        </w:rPr>
        <w:t xml:space="preserve">المسابقات التقنية، التي يتم الإعلان عنها من خلال فتح ألقاب منافسة مختلفة كل عام، يتم تنفيذها من قبل المؤسسات الرائدة في </w:t>
      </w:r>
      <w:r w:rsidR="003557C2" w:rsidRPr="008F49FC">
        <w:rPr>
          <w:rFonts w:asciiTheme="minorBidi" w:hAnsiTheme="minorBidi"/>
          <w:sz w:val="24"/>
          <w:szCs w:val="24"/>
          <w:rtl/>
        </w:rPr>
        <w:t>البلاد</w:t>
      </w:r>
      <w:r w:rsidRPr="008F49FC">
        <w:rPr>
          <w:rFonts w:asciiTheme="minorBidi" w:hAnsiTheme="minorBidi"/>
          <w:sz w:val="24"/>
          <w:szCs w:val="24"/>
        </w:rPr>
        <w:t>.</w:t>
      </w:r>
      <w:r w:rsidRPr="008F49FC">
        <w:rPr>
          <w:rFonts w:asciiTheme="minorBidi" w:hAnsiTheme="minorBidi"/>
          <w:sz w:val="24"/>
          <w:szCs w:val="24"/>
          <w:rtl/>
        </w:rPr>
        <w:t xml:space="preserve"> يمكن تقديم الطلبات كفريق أو بشكل فردي</w:t>
      </w:r>
      <w:r w:rsidRPr="008F49FC">
        <w:rPr>
          <w:rFonts w:asciiTheme="minorBidi" w:hAnsiTheme="minorBidi"/>
          <w:sz w:val="24"/>
          <w:szCs w:val="24"/>
        </w:rPr>
        <w:t>.</w:t>
      </w:r>
      <w:r w:rsidRPr="008F49FC">
        <w:rPr>
          <w:rFonts w:asciiTheme="minorBidi" w:hAnsiTheme="minorBidi"/>
          <w:sz w:val="24"/>
          <w:szCs w:val="24"/>
          <w:rtl/>
        </w:rPr>
        <w:t xml:space="preserve"> </w:t>
      </w:r>
      <w:r w:rsidR="009E6687" w:rsidRPr="008F49FC">
        <w:rPr>
          <w:rFonts w:asciiTheme="minorBidi" w:hAnsiTheme="minorBidi"/>
          <w:sz w:val="24"/>
          <w:szCs w:val="24"/>
          <w:rtl/>
        </w:rPr>
        <w:t>تقوم المجالس الاستشارية، بما في ذلك الأكاديميين الخبراء والمهندسين وخبراء المؤسسات التنفيذية، بتقييم الفرق التي قدمت الطلب للمسابقات، وبعد ذلك يتم مكافأة الفرق التي نجحت في التقييمات.</w:t>
      </w:r>
    </w:p>
    <w:p w14:paraId="684ECBE2" w14:textId="77777777" w:rsidR="008F49FC" w:rsidRPr="008F49FC" w:rsidRDefault="008F49FC" w:rsidP="008F49FC">
      <w:pPr>
        <w:bidi/>
        <w:rPr>
          <w:rFonts w:asciiTheme="minorBidi" w:hAnsiTheme="minorBidi"/>
          <w:sz w:val="24"/>
          <w:szCs w:val="24"/>
          <w:rtl/>
        </w:rPr>
      </w:pPr>
    </w:p>
    <w:p w14:paraId="60CD2C42" w14:textId="7DF6A32F" w:rsidR="00562273" w:rsidRPr="008F49FC" w:rsidRDefault="00D14DE8" w:rsidP="007A44CA">
      <w:pPr>
        <w:bidi/>
        <w:rPr>
          <w:rFonts w:asciiTheme="minorBidi" w:hAnsiTheme="minorBidi"/>
          <w:bCs/>
          <w:sz w:val="24"/>
          <w:szCs w:val="24"/>
          <w:rtl/>
        </w:rPr>
      </w:pPr>
      <w:r w:rsidRPr="008F49FC">
        <w:rPr>
          <w:rFonts w:asciiTheme="minorBidi" w:hAnsiTheme="minorBidi"/>
          <w:bCs/>
          <w:sz w:val="24"/>
          <w:szCs w:val="24"/>
          <w:rtl/>
        </w:rPr>
        <w:t xml:space="preserve"> تكنوفست في </w:t>
      </w:r>
      <w:r w:rsidR="007A44CA" w:rsidRPr="008F49FC">
        <w:rPr>
          <w:rFonts w:asciiTheme="minorBidi" w:hAnsiTheme="minorBidi"/>
          <w:bCs/>
          <w:sz w:val="24"/>
          <w:szCs w:val="24"/>
          <w:rtl/>
        </w:rPr>
        <w:t>السنوات بين</w:t>
      </w:r>
      <w:r w:rsidRPr="008F49FC">
        <w:rPr>
          <w:rFonts w:asciiTheme="minorBidi" w:hAnsiTheme="minorBidi"/>
          <w:bCs/>
          <w:sz w:val="24"/>
          <w:szCs w:val="24"/>
          <w:rtl/>
        </w:rPr>
        <w:t xml:space="preserve"> 2018 </w:t>
      </w:r>
      <w:r w:rsidR="00A67322" w:rsidRPr="008F49FC">
        <w:rPr>
          <w:rFonts w:asciiTheme="minorBidi" w:hAnsiTheme="minorBidi"/>
          <w:bCs/>
          <w:sz w:val="24"/>
          <w:szCs w:val="24"/>
          <w:rtl/>
        </w:rPr>
        <w:t>–</w:t>
      </w:r>
      <w:r w:rsidRPr="008F49FC">
        <w:rPr>
          <w:rFonts w:asciiTheme="minorBidi" w:hAnsiTheme="minorBidi"/>
          <w:bCs/>
          <w:sz w:val="24"/>
          <w:szCs w:val="24"/>
          <w:rtl/>
        </w:rPr>
        <w:t xml:space="preserve"> 2022</w:t>
      </w:r>
    </w:p>
    <w:tbl>
      <w:tblPr>
        <w:tblStyle w:val="TabloKlavuzu"/>
        <w:tblW w:w="0" w:type="auto"/>
        <w:tblLook w:val="04A0" w:firstRow="1" w:lastRow="0" w:firstColumn="1" w:lastColumn="0" w:noHBand="0" w:noVBand="1"/>
      </w:tblPr>
      <w:tblGrid>
        <w:gridCol w:w="1804"/>
        <w:gridCol w:w="1828"/>
        <w:gridCol w:w="1828"/>
        <w:gridCol w:w="1812"/>
        <w:gridCol w:w="1812"/>
      </w:tblGrid>
      <w:tr w:rsidR="00A67322" w:rsidRPr="008F49FC" w14:paraId="6C1CE19A" w14:textId="77777777" w:rsidTr="008F49FC">
        <w:trPr>
          <w:trHeight w:val="708"/>
        </w:trPr>
        <w:tc>
          <w:tcPr>
            <w:tcW w:w="1804" w:type="dxa"/>
          </w:tcPr>
          <w:p w14:paraId="5166E8F1" w14:textId="77777777" w:rsidR="00A67322" w:rsidRPr="008F49FC" w:rsidRDefault="00A67322" w:rsidP="00A67322">
            <w:pPr>
              <w:jc w:val="center"/>
              <w:rPr>
                <w:rFonts w:asciiTheme="minorBidi" w:eastAsia="Calibri" w:hAnsiTheme="minorBidi"/>
                <w:b/>
                <w:bCs/>
                <w:sz w:val="24"/>
                <w:szCs w:val="24"/>
              </w:rPr>
            </w:pPr>
            <w:r w:rsidRPr="008F49FC">
              <w:rPr>
                <w:rFonts w:asciiTheme="minorBidi" w:eastAsia="Calibri" w:hAnsiTheme="minorBidi"/>
                <w:b/>
                <w:bCs/>
                <w:sz w:val="24"/>
                <w:szCs w:val="24"/>
                <w:rtl/>
              </w:rPr>
              <w:t>2022</w:t>
            </w:r>
          </w:p>
        </w:tc>
        <w:tc>
          <w:tcPr>
            <w:tcW w:w="1828" w:type="dxa"/>
          </w:tcPr>
          <w:p w14:paraId="7403392B" w14:textId="77777777" w:rsidR="00A67322" w:rsidRPr="008F49FC" w:rsidRDefault="00A67322" w:rsidP="00A67322">
            <w:pPr>
              <w:jc w:val="center"/>
              <w:rPr>
                <w:rFonts w:asciiTheme="minorBidi" w:eastAsia="Calibri" w:hAnsiTheme="minorBidi"/>
                <w:b/>
                <w:bCs/>
                <w:sz w:val="24"/>
                <w:szCs w:val="24"/>
              </w:rPr>
            </w:pPr>
            <w:r w:rsidRPr="008F49FC">
              <w:rPr>
                <w:rFonts w:asciiTheme="minorBidi" w:eastAsia="Calibri" w:hAnsiTheme="minorBidi"/>
                <w:b/>
                <w:bCs/>
                <w:sz w:val="24"/>
                <w:szCs w:val="24"/>
                <w:rtl/>
              </w:rPr>
              <w:t>20221</w:t>
            </w:r>
          </w:p>
        </w:tc>
        <w:tc>
          <w:tcPr>
            <w:tcW w:w="1828" w:type="dxa"/>
          </w:tcPr>
          <w:p w14:paraId="3AB51BBC" w14:textId="77777777" w:rsidR="00A67322" w:rsidRPr="008F49FC" w:rsidRDefault="00A67322" w:rsidP="00A67322">
            <w:pPr>
              <w:jc w:val="center"/>
              <w:rPr>
                <w:rFonts w:asciiTheme="minorBidi" w:eastAsia="Calibri" w:hAnsiTheme="minorBidi"/>
                <w:b/>
                <w:bCs/>
                <w:sz w:val="24"/>
                <w:szCs w:val="24"/>
              </w:rPr>
            </w:pPr>
            <w:r w:rsidRPr="008F49FC">
              <w:rPr>
                <w:rFonts w:asciiTheme="minorBidi" w:eastAsia="Calibri" w:hAnsiTheme="minorBidi"/>
                <w:b/>
                <w:bCs/>
                <w:sz w:val="24"/>
                <w:szCs w:val="24"/>
                <w:rtl/>
              </w:rPr>
              <w:t>2020</w:t>
            </w:r>
          </w:p>
        </w:tc>
        <w:tc>
          <w:tcPr>
            <w:tcW w:w="1812" w:type="dxa"/>
          </w:tcPr>
          <w:p w14:paraId="50F5D18A" w14:textId="77777777" w:rsidR="00A67322" w:rsidRPr="008F49FC" w:rsidRDefault="00A67322" w:rsidP="00A67322">
            <w:pPr>
              <w:jc w:val="center"/>
              <w:rPr>
                <w:rFonts w:asciiTheme="minorBidi" w:eastAsia="Calibri" w:hAnsiTheme="minorBidi"/>
                <w:b/>
                <w:bCs/>
                <w:sz w:val="24"/>
                <w:szCs w:val="24"/>
              </w:rPr>
            </w:pPr>
            <w:r w:rsidRPr="008F49FC">
              <w:rPr>
                <w:rFonts w:asciiTheme="minorBidi" w:eastAsia="Calibri" w:hAnsiTheme="minorBidi"/>
                <w:b/>
                <w:bCs/>
                <w:sz w:val="24"/>
                <w:szCs w:val="24"/>
                <w:rtl/>
              </w:rPr>
              <w:t>2019</w:t>
            </w:r>
          </w:p>
        </w:tc>
        <w:tc>
          <w:tcPr>
            <w:tcW w:w="1812" w:type="dxa"/>
          </w:tcPr>
          <w:p w14:paraId="01747799" w14:textId="77777777" w:rsidR="00A67322" w:rsidRPr="008F49FC" w:rsidRDefault="00A67322" w:rsidP="00A67322">
            <w:pPr>
              <w:jc w:val="center"/>
              <w:rPr>
                <w:rFonts w:asciiTheme="minorBidi" w:eastAsia="Calibri" w:hAnsiTheme="minorBidi"/>
                <w:b/>
                <w:bCs/>
                <w:sz w:val="24"/>
                <w:szCs w:val="24"/>
              </w:rPr>
            </w:pPr>
            <w:r w:rsidRPr="008F49FC">
              <w:rPr>
                <w:rFonts w:asciiTheme="minorBidi" w:eastAsia="Calibri" w:hAnsiTheme="minorBidi"/>
                <w:b/>
                <w:bCs/>
                <w:sz w:val="24"/>
                <w:szCs w:val="24"/>
                <w:rtl/>
              </w:rPr>
              <w:t>2018</w:t>
            </w:r>
          </w:p>
        </w:tc>
      </w:tr>
      <w:tr w:rsidR="00A67322" w:rsidRPr="008F49FC" w14:paraId="05FCCFF8" w14:textId="77777777" w:rsidTr="008F49FC">
        <w:trPr>
          <w:trHeight w:val="1257"/>
        </w:trPr>
        <w:tc>
          <w:tcPr>
            <w:tcW w:w="1804" w:type="dxa"/>
            <w:shd w:val="clear" w:color="auto" w:fill="FFFFFF"/>
          </w:tcPr>
          <w:p w14:paraId="2B07B38E" w14:textId="7777777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Pr>
              <w:t xml:space="preserve">101 </w:t>
            </w:r>
            <w:r w:rsidRPr="008F49FC">
              <w:rPr>
                <w:rFonts w:asciiTheme="minorBidi" w:eastAsia="Calibri" w:hAnsiTheme="minorBidi"/>
                <w:sz w:val="24"/>
                <w:szCs w:val="24"/>
                <w:rtl/>
              </w:rPr>
              <w:t xml:space="preserve">  مؤسسة أصحاب المصلحة</w:t>
            </w:r>
          </w:p>
        </w:tc>
        <w:tc>
          <w:tcPr>
            <w:tcW w:w="1828" w:type="dxa"/>
            <w:shd w:val="clear" w:color="auto" w:fill="FFFFFF"/>
          </w:tcPr>
          <w:p w14:paraId="61800F19" w14:textId="7777777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Pr>
              <w:t xml:space="preserve">72 </w:t>
            </w:r>
            <w:r w:rsidRPr="008F49FC">
              <w:rPr>
                <w:rFonts w:asciiTheme="minorBidi" w:eastAsia="Calibri" w:hAnsiTheme="minorBidi"/>
                <w:sz w:val="24"/>
                <w:szCs w:val="24"/>
                <w:rtl/>
              </w:rPr>
              <w:t xml:space="preserve">  مؤسسة أصحاب المصلحة</w:t>
            </w:r>
          </w:p>
        </w:tc>
        <w:tc>
          <w:tcPr>
            <w:tcW w:w="1828" w:type="dxa"/>
            <w:shd w:val="clear" w:color="auto" w:fill="FFFFFF"/>
          </w:tcPr>
          <w:p w14:paraId="08D01AFC" w14:textId="7777777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Pr>
              <w:t xml:space="preserve">63 </w:t>
            </w:r>
            <w:r w:rsidRPr="008F49FC">
              <w:rPr>
                <w:rFonts w:asciiTheme="minorBidi" w:eastAsia="Calibri" w:hAnsiTheme="minorBidi"/>
                <w:sz w:val="24"/>
                <w:szCs w:val="24"/>
                <w:rtl/>
              </w:rPr>
              <w:t xml:space="preserve">  مؤسسة أصحاب المصلحة</w:t>
            </w:r>
          </w:p>
        </w:tc>
        <w:tc>
          <w:tcPr>
            <w:tcW w:w="1812" w:type="dxa"/>
            <w:shd w:val="clear" w:color="auto" w:fill="FFFFFF"/>
          </w:tcPr>
          <w:p w14:paraId="32A7F46A" w14:textId="7777777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Pr>
              <w:t xml:space="preserve">53 </w:t>
            </w:r>
            <w:r w:rsidRPr="008F49FC">
              <w:rPr>
                <w:rFonts w:asciiTheme="minorBidi" w:eastAsia="Calibri" w:hAnsiTheme="minorBidi"/>
                <w:sz w:val="24"/>
                <w:szCs w:val="24"/>
                <w:rtl/>
              </w:rPr>
              <w:t xml:space="preserve">  مؤسسة أصحاب المصلحة</w:t>
            </w:r>
          </w:p>
        </w:tc>
        <w:tc>
          <w:tcPr>
            <w:tcW w:w="1812" w:type="dxa"/>
            <w:shd w:val="clear" w:color="auto" w:fill="FFFFFF"/>
          </w:tcPr>
          <w:p w14:paraId="70584931" w14:textId="7777777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Pr>
              <w:t xml:space="preserve">28 </w:t>
            </w:r>
            <w:r w:rsidRPr="008F49FC">
              <w:rPr>
                <w:rFonts w:asciiTheme="minorBidi" w:eastAsia="Calibri" w:hAnsiTheme="minorBidi"/>
                <w:sz w:val="24"/>
                <w:szCs w:val="24"/>
                <w:rtl/>
              </w:rPr>
              <w:t xml:space="preserve"> مؤسسة أصحاب المصلحة</w:t>
            </w:r>
          </w:p>
        </w:tc>
      </w:tr>
      <w:tr w:rsidR="00A67322" w:rsidRPr="008F49FC" w14:paraId="7FD1B4E4" w14:textId="77777777" w:rsidTr="008F49FC">
        <w:trPr>
          <w:trHeight w:val="1274"/>
        </w:trPr>
        <w:tc>
          <w:tcPr>
            <w:tcW w:w="1804" w:type="dxa"/>
            <w:shd w:val="clear" w:color="auto" w:fill="FFFFFF"/>
          </w:tcPr>
          <w:p w14:paraId="4EC3179D" w14:textId="7777777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tl/>
              </w:rPr>
              <w:t>40  مسابقة تكنولوجيا في  فئة مختلفة</w:t>
            </w:r>
          </w:p>
        </w:tc>
        <w:tc>
          <w:tcPr>
            <w:tcW w:w="1828" w:type="dxa"/>
            <w:shd w:val="clear" w:color="auto" w:fill="FFFFFF"/>
          </w:tcPr>
          <w:p w14:paraId="2D6DB68E" w14:textId="7777777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tl/>
              </w:rPr>
              <w:t>35  مسابقة تكنولوجيا في  فئة مختلفة</w:t>
            </w:r>
          </w:p>
        </w:tc>
        <w:tc>
          <w:tcPr>
            <w:tcW w:w="1828" w:type="dxa"/>
            <w:shd w:val="clear" w:color="auto" w:fill="FFFFFF"/>
          </w:tcPr>
          <w:p w14:paraId="65013B3A" w14:textId="7777777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tl/>
              </w:rPr>
              <w:t xml:space="preserve"> </w:t>
            </w:r>
            <w:r w:rsidRPr="008F49FC">
              <w:rPr>
                <w:rFonts w:asciiTheme="minorBidi" w:eastAsia="Calibri" w:hAnsiTheme="minorBidi"/>
                <w:sz w:val="24"/>
                <w:szCs w:val="24"/>
              </w:rPr>
              <w:t>21</w:t>
            </w:r>
            <w:r w:rsidRPr="008F49FC">
              <w:rPr>
                <w:rFonts w:asciiTheme="minorBidi" w:eastAsia="Calibri" w:hAnsiTheme="minorBidi"/>
                <w:sz w:val="24"/>
                <w:szCs w:val="24"/>
                <w:rtl/>
              </w:rPr>
              <w:t xml:space="preserve">  مسابقة تكنولوجيا في  فئة مختلفة</w:t>
            </w:r>
            <w:r w:rsidRPr="008F49FC">
              <w:rPr>
                <w:rFonts w:asciiTheme="minorBidi" w:eastAsia="Calibri" w:hAnsiTheme="minorBidi"/>
                <w:sz w:val="24"/>
                <w:szCs w:val="24"/>
              </w:rPr>
              <w:t xml:space="preserve">  </w:t>
            </w:r>
          </w:p>
        </w:tc>
        <w:tc>
          <w:tcPr>
            <w:tcW w:w="1812" w:type="dxa"/>
            <w:shd w:val="clear" w:color="auto" w:fill="FFFFFF"/>
          </w:tcPr>
          <w:p w14:paraId="7B4A1182" w14:textId="77777777" w:rsidR="00A67322" w:rsidRPr="008F49FC" w:rsidRDefault="00A67322" w:rsidP="00A67322">
            <w:pPr>
              <w:bidi/>
              <w:rPr>
                <w:rFonts w:asciiTheme="minorBidi" w:eastAsia="Calibri" w:hAnsiTheme="minorBidi"/>
                <w:sz w:val="24"/>
                <w:szCs w:val="24"/>
                <w:rtl/>
              </w:rPr>
            </w:pPr>
            <w:r w:rsidRPr="008F49FC">
              <w:rPr>
                <w:rFonts w:asciiTheme="minorBidi" w:eastAsia="Calibri" w:hAnsiTheme="minorBidi"/>
                <w:sz w:val="24"/>
                <w:szCs w:val="24"/>
              </w:rPr>
              <w:t xml:space="preserve">19 </w:t>
            </w:r>
            <w:r w:rsidRPr="008F49FC">
              <w:rPr>
                <w:rFonts w:asciiTheme="minorBidi" w:eastAsia="Calibri" w:hAnsiTheme="minorBidi"/>
                <w:sz w:val="24"/>
                <w:szCs w:val="24"/>
                <w:rtl/>
              </w:rPr>
              <w:t xml:space="preserve">  مسابقة تكنولوجيا في  فئة مختلفة</w:t>
            </w:r>
          </w:p>
          <w:p w14:paraId="638EA894" w14:textId="77777777" w:rsidR="00A67322" w:rsidRPr="008F49FC" w:rsidRDefault="00A67322" w:rsidP="00A67322">
            <w:pPr>
              <w:bidi/>
              <w:rPr>
                <w:rFonts w:asciiTheme="minorBidi" w:eastAsia="Calibri" w:hAnsiTheme="minorBidi"/>
                <w:sz w:val="24"/>
                <w:szCs w:val="24"/>
              </w:rPr>
            </w:pPr>
          </w:p>
        </w:tc>
        <w:tc>
          <w:tcPr>
            <w:tcW w:w="1812" w:type="dxa"/>
            <w:shd w:val="clear" w:color="auto" w:fill="FFFFFF"/>
          </w:tcPr>
          <w:p w14:paraId="72E61572" w14:textId="7777777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tl/>
              </w:rPr>
              <w:t xml:space="preserve"> 14 مسابقة تكنولوجيا في  فئة مختلفة</w:t>
            </w:r>
          </w:p>
        </w:tc>
      </w:tr>
      <w:tr w:rsidR="00A67322" w:rsidRPr="008F49FC" w14:paraId="2814A546" w14:textId="77777777" w:rsidTr="008F49FC">
        <w:trPr>
          <w:trHeight w:val="1210"/>
        </w:trPr>
        <w:tc>
          <w:tcPr>
            <w:tcW w:w="1804" w:type="dxa"/>
            <w:shd w:val="clear" w:color="auto" w:fill="FFFFFF"/>
          </w:tcPr>
          <w:p w14:paraId="2B15800C" w14:textId="28B320CC"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t xml:space="preserve">مكافأة نقدية </w:t>
            </w:r>
            <w:r w:rsidR="008777FF" w:rsidRPr="008F49FC">
              <w:rPr>
                <w:rFonts w:asciiTheme="minorBidi" w:eastAsia="Calibri" w:hAnsiTheme="minorBidi"/>
                <w:sz w:val="24"/>
                <w:szCs w:val="24"/>
                <w:rtl/>
              </w:rPr>
              <w:t xml:space="preserve">أكثر من </w:t>
            </w:r>
            <w:r w:rsidRPr="008F49FC">
              <w:rPr>
                <w:rFonts w:asciiTheme="minorBidi" w:eastAsia="Calibri" w:hAnsiTheme="minorBidi"/>
                <w:sz w:val="24"/>
                <w:szCs w:val="24"/>
                <w:rtl/>
              </w:rPr>
              <w:t xml:space="preserve">6 </w:t>
            </w:r>
            <w:r w:rsidR="00A67322" w:rsidRPr="008F49FC">
              <w:rPr>
                <w:rFonts w:asciiTheme="minorBidi" w:eastAsia="Calibri" w:hAnsiTheme="minorBidi"/>
                <w:sz w:val="24"/>
                <w:szCs w:val="24"/>
                <w:rtl/>
              </w:rPr>
              <w:t xml:space="preserve">مليون ليرة تركية </w:t>
            </w:r>
            <w:r w:rsidR="00A67322" w:rsidRPr="008F49FC">
              <w:rPr>
                <w:rFonts w:asciiTheme="minorBidi" w:eastAsia="Calibri" w:hAnsiTheme="minorBidi"/>
                <w:sz w:val="24"/>
                <w:szCs w:val="24"/>
              </w:rPr>
              <w:t xml:space="preserve">  </w:t>
            </w:r>
          </w:p>
        </w:tc>
        <w:tc>
          <w:tcPr>
            <w:tcW w:w="1828" w:type="dxa"/>
            <w:shd w:val="clear" w:color="auto" w:fill="FFFFFF"/>
          </w:tcPr>
          <w:p w14:paraId="72DE1184" w14:textId="7AFDEBBA"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t xml:space="preserve">مكافأة نقدية </w:t>
            </w:r>
            <w:r w:rsidR="008777FF" w:rsidRPr="008F49FC">
              <w:rPr>
                <w:rFonts w:asciiTheme="minorBidi" w:eastAsia="Calibri" w:hAnsiTheme="minorBidi"/>
                <w:sz w:val="24"/>
                <w:szCs w:val="24"/>
                <w:rtl/>
              </w:rPr>
              <w:t>أكثر من</w:t>
            </w:r>
            <w:r w:rsidR="00A67322" w:rsidRPr="008F49FC">
              <w:rPr>
                <w:rFonts w:asciiTheme="minorBidi" w:eastAsia="Calibri" w:hAnsiTheme="minorBidi"/>
                <w:sz w:val="24"/>
                <w:szCs w:val="24"/>
                <w:rtl/>
              </w:rPr>
              <w:t xml:space="preserve">  </w:t>
            </w:r>
            <w:r w:rsidRPr="008F49FC">
              <w:rPr>
                <w:rFonts w:asciiTheme="minorBidi" w:eastAsia="Calibri" w:hAnsiTheme="minorBidi"/>
                <w:sz w:val="24"/>
                <w:szCs w:val="24"/>
                <w:rtl/>
              </w:rPr>
              <w:t xml:space="preserve">5 </w:t>
            </w:r>
            <w:r w:rsidR="00A67322" w:rsidRPr="008F49FC">
              <w:rPr>
                <w:rFonts w:asciiTheme="minorBidi" w:eastAsia="Calibri" w:hAnsiTheme="minorBidi"/>
                <w:sz w:val="24"/>
                <w:szCs w:val="24"/>
                <w:rtl/>
              </w:rPr>
              <w:t>مل</w:t>
            </w:r>
            <w:r w:rsidRPr="008F49FC">
              <w:rPr>
                <w:rFonts w:asciiTheme="minorBidi" w:eastAsia="Calibri" w:hAnsiTheme="minorBidi"/>
                <w:sz w:val="24"/>
                <w:szCs w:val="24"/>
                <w:rtl/>
              </w:rPr>
              <w:t>ايين</w:t>
            </w:r>
            <w:r w:rsidR="00A67322" w:rsidRPr="008F49FC">
              <w:rPr>
                <w:rFonts w:asciiTheme="minorBidi" w:eastAsia="Calibri" w:hAnsiTheme="minorBidi"/>
                <w:sz w:val="24"/>
                <w:szCs w:val="24"/>
                <w:rtl/>
              </w:rPr>
              <w:t xml:space="preserve"> ليرة تركية</w:t>
            </w:r>
          </w:p>
        </w:tc>
        <w:tc>
          <w:tcPr>
            <w:tcW w:w="1828" w:type="dxa"/>
            <w:shd w:val="clear" w:color="auto" w:fill="FFFFFF"/>
          </w:tcPr>
          <w:p w14:paraId="4C52E7E5" w14:textId="7A49328E"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t xml:space="preserve">مكافأة نقدية </w:t>
            </w:r>
            <w:r w:rsidR="008777FF" w:rsidRPr="008F49FC">
              <w:rPr>
                <w:rFonts w:asciiTheme="minorBidi" w:eastAsia="Calibri" w:hAnsiTheme="minorBidi"/>
                <w:sz w:val="24"/>
                <w:szCs w:val="24"/>
                <w:rtl/>
              </w:rPr>
              <w:t>أكثر من</w:t>
            </w:r>
            <w:r w:rsidRPr="008F49FC">
              <w:rPr>
                <w:rFonts w:asciiTheme="minorBidi" w:eastAsia="Calibri" w:hAnsiTheme="minorBidi"/>
                <w:sz w:val="24"/>
                <w:szCs w:val="24"/>
                <w:rtl/>
              </w:rPr>
              <w:t xml:space="preserve"> 3 ملايين</w:t>
            </w:r>
            <w:r w:rsidR="00A67322" w:rsidRPr="008F49FC">
              <w:rPr>
                <w:rFonts w:asciiTheme="minorBidi" w:eastAsia="Calibri" w:hAnsiTheme="minorBidi"/>
                <w:sz w:val="24"/>
                <w:szCs w:val="24"/>
                <w:rtl/>
              </w:rPr>
              <w:t xml:space="preserve"> ليرة تركية</w:t>
            </w:r>
            <w:r w:rsidR="00A67322" w:rsidRPr="008F49FC">
              <w:rPr>
                <w:rFonts w:asciiTheme="minorBidi" w:eastAsia="Calibri" w:hAnsiTheme="minorBidi"/>
                <w:sz w:val="24"/>
                <w:szCs w:val="24"/>
              </w:rPr>
              <w:t xml:space="preserve">  </w:t>
            </w:r>
          </w:p>
        </w:tc>
        <w:tc>
          <w:tcPr>
            <w:tcW w:w="1812" w:type="dxa"/>
            <w:shd w:val="clear" w:color="auto" w:fill="FFFFFF"/>
          </w:tcPr>
          <w:p w14:paraId="2397083F" w14:textId="652578AE"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t xml:space="preserve">مكافأة نقدية </w:t>
            </w:r>
            <w:r w:rsidR="008777FF" w:rsidRPr="008F49FC">
              <w:rPr>
                <w:rFonts w:asciiTheme="minorBidi" w:eastAsia="Calibri" w:hAnsiTheme="minorBidi"/>
                <w:sz w:val="24"/>
                <w:szCs w:val="24"/>
                <w:rtl/>
              </w:rPr>
              <w:t xml:space="preserve">أكثر من </w:t>
            </w:r>
            <w:r w:rsidR="00A67322" w:rsidRPr="008F49FC">
              <w:rPr>
                <w:rFonts w:asciiTheme="minorBidi" w:eastAsia="Calibri" w:hAnsiTheme="minorBidi"/>
                <w:sz w:val="24"/>
                <w:szCs w:val="24"/>
                <w:rtl/>
              </w:rPr>
              <w:t>مليون</w:t>
            </w:r>
            <w:r w:rsidR="008777FF" w:rsidRPr="008F49FC">
              <w:rPr>
                <w:rFonts w:asciiTheme="minorBidi" w:eastAsia="Calibri" w:hAnsiTheme="minorBidi"/>
                <w:sz w:val="24"/>
                <w:szCs w:val="24"/>
                <w:rtl/>
              </w:rPr>
              <w:t>ين</w:t>
            </w:r>
            <w:r w:rsidR="00A67322" w:rsidRPr="008F49FC">
              <w:rPr>
                <w:rFonts w:asciiTheme="minorBidi" w:eastAsia="Calibri" w:hAnsiTheme="minorBidi"/>
                <w:sz w:val="24"/>
                <w:szCs w:val="24"/>
                <w:rtl/>
              </w:rPr>
              <w:t xml:space="preserve"> ليرة تركية </w:t>
            </w:r>
          </w:p>
        </w:tc>
        <w:tc>
          <w:tcPr>
            <w:tcW w:w="1812" w:type="dxa"/>
            <w:shd w:val="clear" w:color="auto" w:fill="FFFFFF"/>
          </w:tcPr>
          <w:p w14:paraId="74241A5F" w14:textId="7623A371"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t xml:space="preserve">مكافأة نقدية </w:t>
            </w:r>
            <w:r w:rsidR="008777FF" w:rsidRPr="008F49FC">
              <w:rPr>
                <w:rFonts w:asciiTheme="minorBidi" w:eastAsia="Calibri" w:hAnsiTheme="minorBidi"/>
                <w:sz w:val="24"/>
                <w:szCs w:val="24"/>
                <w:rtl/>
              </w:rPr>
              <w:t>أكثر من</w:t>
            </w:r>
            <w:r w:rsidR="00A67322" w:rsidRPr="008F49FC">
              <w:rPr>
                <w:rFonts w:asciiTheme="minorBidi" w:eastAsia="Calibri" w:hAnsiTheme="minorBidi"/>
                <w:sz w:val="24"/>
                <w:szCs w:val="24"/>
                <w:rtl/>
              </w:rPr>
              <w:t xml:space="preserve">  </w:t>
            </w:r>
            <w:r w:rsidR="00A67322" w:rsidRPr="008F49FC">
              <w:rPr>
                <w:rFonts w:asciiTheme="minorBidi" w:eastAsia="Calibri" w:hAnsiTheme="minorBidi"/>
                <w:sz w:val="24"/>
                <w:szCs w:val="24"/>
              </w:rPr>
              <w:t xml:space="preserve"> </w:t>
            </w:r>
            <w:r w:rsidR="00A67322" w:rsidRPr="008F49FC">
              <w:rPr>
                <w:rFonts w:asciiTheme="minorBidi" w:eastAsia="Calibri" w:hAnsiTheme="minorBidi"/>
                <w:sz w:val="24"/>
                <w:szCs w:val="24"/>
                <w:rtl/>
              </w:rPr>
              <w:t>مليون</w:t>
            </w:r>
            <w:r w:rsidR="008777FF" w:rsidRPr="008F49FC">
              <w:rPr>
                <w:rFonts w:asciiTheme="minorBidi" w:eastAsia="Calibri" w:hAnsiTheme="minorBidi"/>
                <w:sz w:val="24"/>
                <w:szCs w:val="24"/>
                <w:rtl/>
              </w:rPr>
              <w:t>ين</w:t>
            </w:r>
            <w:r w:rsidR="00A67322" w:rsidRPr="008F49FC">
              <w:rPr>
                <w:rFonts w:asciiTheme="minorBidi" w:eastAsia="Calibri" w:hAnsiTheme="minorBidi"/>
                <w:sz w:val="24"/>
                <w:szCs w:val="24"/>
                <w:rtl/>
              </w:rPr>
              <w:t xml:space="preserve"> ليرة تركية </w:t>
            </w:r>
          </w:p>
        </w:tc>
      </w:tr>
      <w:tr w:rsidR="00A67322" w:rsidRPr="008F49FC" w14:paraId="310F7790" w14:textId="77777777" w:rsidTr="008F49FC">
        <w:trPr>
          <w:trHeight w:val="1132"/>
        </w:trPr>
        <w:tc>
          <w:tcPr>
            <w:tcW w:w="1804" w:type="dxa"/>
            <w:shd w:val="clear" w:color="auto" w:fill="FFFFFF"/>
          </w:tcPr>
          <w:p w14:paraId="3B154486" w14:textId="380830C3"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lastRenderedPageBreak/>
              <w:t xml:space="preserve">دعم مالي أكثر من </w:t>
            </w:r>
            <w:r w:rsidR="00A67322" w:rsidRPr="008F49FC">
              <w:rPr>
                <w:rFonts w:asciiTheme="minorBidi" w:eastAsia="Calibri" w:hAnsiTheme="minorBidi"/>
                <w:sz w:val="24"/>
                <w:szCs w:val="24"/>
                <w:rtl/>
              </w:rPr>
              <w:t>12  مل</w:t>
            </w:r>
            <w:r w:rsidRPr="008F49FC">
              <w:rPr>
                <w:rFonts w:asciiTheme="minorBidi" w:eastAsia="Calibri" w:hAnsiTheme="minorBidi"/>
                <w:sz w:val="24"/>
                <w:szCs w:val="24"/>
                <w:rtl/>
              </w:rPr>
              <w:t>ايين</w:t>
            </w:r>
            <w:r w:rsidR="00A67322" w:rsidRPr="008F49FC">
              <w:rPr>
                <w:rFonts w:asciiTheme="minorBidi" w:eastAsia="Calibri" w:hAnsiTheme="minorBidi"/>
                <w:sz w:val="24"/>
                <w:szCs w:val="24"/>
                <w:rtl/>
              </w:rPr>
              <w:t xml:space="preserve"> ليرة تركية </w:t>
            </w:r>
          </w:p>
        </w:tc>
        <w:tc>
          <w:tcPr>
            <w:tcW w:w="1828" w:type="dxa"/>
            <w:shd w:val="clear" w:color="auto" w:fill="FFFFFF"/>
          </w:tcPr>
          <w:p w14:paraId="39F29735" w14:textId="6FFF8117"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t xml:space="preserve">دعم مالي </w:t>
            </w:r>
            <w:r w:rsidR="008777FF" w:rsidRPr="008F49FC">
              <w:rPr>
                <w:rFonts w:asciiTheme="minorBidi" w:eastAsia="Calibri" w:hAnsiTheme="minorBidi"/>
                <w:sz w:val="24"/>
                <w:szCs w:val="24"/>
                <w:rtl/>
              </w:rPr>
              <w:t xml:space="preserve">أكثر من </w:t>
            </w:r>
            <w:r w:rsidR="00A67322" w:rsidRPr="008F49FC">
              <w:rPr>
                <w:rFonts w:asciiTheme="minorBidi" w:eastAsia="Calibri" w:hAnsiTheme="minorBidi"/>
                <w:sz w:val="24"/>
                <w:szCs w:val="24"/>
                <w:rtl/>
              </w:rPr>
              <w:t>7  مل</w:t>
            </w:r>
            <w:r w:rsidRPr="008F49FC">
              <w:rPr>
                <w:rFonts w:asciiTheme="minorBidi" w:eastAsia="Calibri" w:hAnsiTheme="minorBidi"/>
                <w:sz w:val="24"/>
                <w:szCs w:val="24"/>
                <w:rtl/>
              </w:rPr>
              <w:t>ايين</w:t>
            </w:r>
            <w:r w:rsidR="00A67322" w:rsidRPr="008F49FC">
              <w:rPr>
                <w:rFonts w:asciiTheme="minorBidi" w:eastAsia="Calibri" w:hAnsiTheme="minorBidi"/>
                <w:sz w:val="24"/>
                <w:szCs w:val="24"/>
                <w:rtl/>
              </w:rPr>
              <w:t xml:space="preserve"> ليرة تركية </w:t>
            </w:r>
          </w:p>
        </w:tc>
        <w:tc>
          <w:tcPr>
            <w:tcW w:w="1828" w:type="dxa"/>
            <w:shd w:val="clear" w:color="auto" w:fill="FFFFFF"/>
          </w:tcPr>
          <w:p w14:paraId="2A9F8D85" w14:textId="5E43F449"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t xml:space="preserve">دعم مالي </w:t>
            </w:r>
            <w:r w:rsidR="008777FF" w:rsidRPr="008F49FC">
              <w:rPr>
                <w:rFonts w:asciiTheme="minorBidi" w:eastAsia="Calibri" w:hAnsiTheme="minorBidi"/>
                <w:sz w:val="24"/>
                <w:szCs w:val="24"/>
                <w:rtl/>
              </w:rPr>
              <w:t xml:space="preserve">أكثر من 4 </w:t>
            </w:r>
            <w:r w:rsidR="00A67322" w:rsidRPr="008F49FC">
              <w:rPr>
                <w:rFonts w:asciiTheme="minorBidi" w:eastAsia="Calibri" w:hAnsiTheme="minorBidi"/>
                <w:sz w:val="24"/>
                <w:szCs w:val="24"/>
                <w:rtl/>
              </w:rPr>
              <w:t>مل</w:t>
            </w:r>
            <w:r w:rsidRPr="008F49FC">
              <w:rPr>
                <w:rFonts w:asciiTheme="minorBidi" w:eastAsia="Calibri" w:hAnsiTheme="minorBidi"/>
                <w:sz w:val="24"/>
                <w:szCs w:val="24"/>
                <w:rtl/>
              </w:rPr>
              <w:t>ايين</w:t>
            </w:r>
            <w:r w:rsidR="00A67322" w:rsidRPr="008F49FC">
              <w:rPr>
                <w:rFonts w:asciiTheme="minorBidi" w:eastAsia="Calibri" w:hAnsiTheme="minorBidi"/>
                <w:sz w:val="24"/>
                <w:szCs w:val="24"/>
                <w:rtl/>
              </w:rPr>
              <w:t xml:space="preserve"> ليرة تركية </w:t>
            </w:r>
          </w:p>
        </w:tc>
        <w:tc>
          <w:tcPr>
            <w:tcW w:w="1812" w:type="dxa"/>
            <w:shd w:val="clear" w:color="auto" w:fill="FFFFFF"/>
          </w:tcPr>
          <w:p w14:paraId="4604E2CF" w14:textId="2D4387C7"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t xml:space="preserve">دعم مالي </w:t>
            </w:r>
            <w:r w:rsidR="008777FF" w:rsidRPr="008F49FC">
              <w:rPr>
                <w:rFonts w:asciiTheme="minorBidi" w:eastAsia="Calibri" w:hAnsiTheme="minorBidi"/>
                <w:sz w:val="24"/>
                <w:szCs w:val="24"/>
                <w:rtl/>
              </w:rPr>
              <w:t xml:space="preserve">أكثر من </w:t>
            </w:r>
            <w:r w:rsidR="00A67322" w:rsidRPr="008F49FC">
              <w:rPr>
                <w:rFonts w:asciiTheme="minorBidi" w:eastAsia="Calibri" w:hAnsiTheme="minorBidi"/>
                <w:sz w:val="24"/>
                <w:szCs w:val="24"/>
              </w:rPr>
              <w:t>4</w:t>
            </w:r>
            <w:r w:rsidR="00A67322" w:rsidRPr="008F49FC">
              <w:rPr>
                <w:rFonts w:asciiTheme="minorBidi" w:eastAsia="Calibri" w:hAnsiTheme="minorBidi"/>
                <w:sz w:val="24"/>
                <w:szCs w:val="24"/>
                <w:rtl/>
              </w:rPr>
              <w:t xml:space="preserve"> مل</w:t>
            </w:r>
            <w:r w:rsidRPr="008F49FC">
              <w:rPr>
                <w:rFonts w:asciiTheme="minorBidi" w:eastAsia="Calibri" w:hAnsiTheme="minorBidi"/>
                <w:sz w:val="24"/>
                <w:szCs w:val="24"/>
                <w:rtl/>
              </w:rPr>
              <w:t>ايين</w:t>
            </w:r>
            <w:r w:rsidR="00A67322" w:rsidRPr="008F49FC">
              <w:rPr>
                <w:rFonts w:asciiTheme="minorBidi" w:eastAsia="Calibri" w:hAnsiTheme="minorBidi"/>
                <w:sz w:val="24"/>
                <w:szCs w:val="24"/>
                <w:rtl/>
              </w:rPr>
              <w:t xml:space="preserve"> ليرة تركية </w:t>
            </w:r>
          </w:p>
        </w:tc>
        <w:tc>
          <w:tcPr>
            <w:tcW w:w="1812" w:type="dxa"/>
            <w:shd w:val="clear" w:color="auto" w:fill="FFFFFF"/>
          </w:tcPr>
          <w:p w14:paraId="447E0195" w14:textId="055A5B91" w:rsidR="00A67322" w:rsidRPr="008F49FC" w:rsidRDefault="00544222" w:rsidP="00544222">
            <w:pPr>
              <w:bidi/>
              <w:rPr>
                <w:rFonts w:asciiTheme="minorBidi" w:eastAsia="Calibri" w:hAnsiTheme="minorBidi"/>
                <w:sz w:val="24"/>
                <w:szCs w:val="24"/>
              </w:rPr>
            </w:pPr>
            <w:r w:rsidRPr="008F49FC">
              <w:rPr>
                <w:rFonts w:asciiTheme="minorBidi" w:eastAsia="Calibri" w:hAnsiTheme="minorBidi"/>
                <w:sz w:val="24"/>
                <w:szCs w:val="24"/>
                <w:rtl/>
              </w:rPr>
              <w:t xml:space="preserve">دعم مالي </w:t>
            </w:r>
            <w:r w:rsidR="008777FF" w:rsidRPr="008F49FC">
              <w:rPr>
                <w:rFonts w:asciiTheme="minorBidi" w:eastAsia="Calibri" w:hAnsiTheme="minorBidi"/>
                <w:sz w:val="24"/>
                <w:szCs w:val="24"/>
                <w:rtl/>
              </w:rPr>
              <w:t xml:space="preserve">أكثر من </w:t>
            </w:r>
            <w:r w:rsidR="00A67322" w:rsidRPr="008F49FC">
              <w:rPr>
                <w:rFonts w:asciiTheme="minorBidi" w:eastAsia="Calibri" w:hAnsiTheme="minorBidi"/>
                <w:sz w:val="24"/>
                <w:szCs w:val="24"/>
                <w:rtl/>
              </w:rPr>
              <w:t>مليون</w:t>
            </w:r>
            <w:r w:rsidR="008777FF" w:rsidRPr="008F49FC">
              <w:rPr>
                <w:rFonts w:asciiTheme="minorBidi" w:eastAsia="Calibri" w:hAnsiTheme="minorBidi"/>
                <w:sz w:val="24"/>
                <w:szCs w:val="24"/>
                <w:rtl/>
              </w:rPr>
              <w:t>ين</w:t>
            </w:r>
            <w:r w:rsidR="00A67322" w:rsidRPr="008F49FC">
              <w:rPr>
                <w:rFonts w:asciiTheme="minorBidi" w:eastAsia="Calibri" w:hAnsiTheme="minorBidi"/>
                <w:sz w:val="24"/>
                <w:szCs w:val="24"/>
                <w:rtl/>
              </w:rPr>
              <w:t xml:space="preserve"> ليرة تركية  </w:t>
            </w:r>
          </w:p>
        </w:tc>
      </w:tr>
      <w:tr w:rsidR="00A67322" w:rsidRPr="008F49FC" w14:paraId="641AB275" w14:textId="77777777" w:rsidTr="008F49FC">
        <w:trPr>
          <w:trHeight w:val="960"/>
        </w:trPr>
        <w:tc>
          <w:tcPr>
            <w:tcW w:w="1804" w:type="dxa"/>
            <w:shd w:val="clear" w:color="auto" w:fill="FFFFFF"/>
          </w:tcPr>
          <w:p w14:paraId="7435701A" w14:textId="77777777" w:rsidR="00544222" w:rsidRPr="008F49FC" w:rsidRDefault="00544222" w:rsidP="00544222">
            <w:pPr>
              <w:bidi/>
              <w:rPr>
                <w:rFonts w:asciiTheme="minorBidi" w:eastAsia="Calibri" w:hAnsiTheme="minorBidi"/>
                <w:sz w:val="24"/>
                <w:szCs w:val="24"/>
                <w:rtl/>
              </w:rPr>
            </w:pPr>
            <w:r w:rsidRPr="008F49FC">
              <w:rPr>
                <w:rFonts w:asciiTheme="minorBidi" w:eastAsia="Calibri" w:hAnsiTheme="minorBidi"/>
                <w:sz w:val="24"/>
                <w:szCs w:val="24"/>
                <w:rtl/>
              </w:rPr>
              <w:t>تقديم طلب</w:t>
            </w:r>
          </w:p>
          <w:p w14:paraId="117EDD5C" w14:textId="3AE166E7" w:rsidR="00544222" w:rsidRPr="008F49FC" w:rsidRDefault="00544222" w:rsidP="00544222">
            <w:pPr>
              <w:bidi/>
              <w:rPr>
                <w:rFonts w:asciiTheme="minorBidi" w:eastAsia="Calibri" w:hAnsiTheme="minorBidi"/>
                <w:sz w:val="24"/>
                <w:szCs w:val="24"/>
                <w:rtl/>
              </w:rPr>
            </w:pPr>
            <w:r w:rsidRPr="008F49FC">
              <w:rPr>
                <w:rFonts w:asciiTheme="minorBidi" w:eastAsia="Calibri" w:hAnsiTheme="minorBidi"/>
                <w:sz w:val="24"/>
                <w:szCs w:val="24"/>
                <w:rtl/>
              </w:rPr>
              <w:t xml:space="preserve"> أكثر من</w:t>
            </w:r>
          </w:p>
          <w:p w14:paraId="2B14B910" w14:textId="78249620" w:rsidR="00544222" w:rsidRPr="008F49FC" w:rsidRDefault="00544222" w:rsidP="00544222">
            <w:pPr>
              <w:bidi/>
              <w:rPr>
                <w:rFonts w:asciiTheme="minorBidi" w:eastAsia="Calibri" w:hAnsiTheme="minorBidi"/>
                <w:sz w:val="24"/>
                <w:szCs w:val="24"/>
                <w:rtl/>
              </w:rPr>
            </w:pPr>
            <w:r w:rsidRPr="008F49FC">
              <w:rPr>
                <w:rFonts w:asciiTheme="minorBidi" w:eastAsia="Calibri" w:hAnsiTheme="minorBidi"/>
                <w:sz w:val="24"/>
                <w:szCs w:val="24"/>
                <w:rtl/>
              </w:rPr>
              <w:t>150.000</w:t>
            </w:r>
          </w:p>
          <w:p w14:paraId="396A9F43" w14:textId="65C46847" w:rsidR="00A67322" w:rsidRPr="008F49FC" w:rsidRDefault="00A67322" w:rsidP="00544222">
            <w:pPr>
              <w:bidi/>
              <w:rPr>
                <w:rFonts w:asciiTheme="minorBidi" w:eastAsia="Calibri" w:hAnsiTheme="minorBidi"/>
                <w:sz w:val="24"/>
                <w:szCs w:val="24"/>
              </w:rPr>
            </w:pPr>
            <w:r w:rsidRPr="008F49FC">
              <w:rPr>
                <w:rFonts w:asciiTheme="minorBidi" w:eastAsia="Calibri" w:hAnsiTheme="minorBidi"/>
                <w:sz w:val="24"/>
                <w:szCs w:val="24"/>
                <w:rtl/>
              </w:rPr>
              <w:t>فريق</w:t>
            </w:r>
          </w:p>
        </w:tc>
        <w:tc>
          <w:tcPr>
            <w:tcW w:w="1828" w:type="dxa"/>
            <w:shd w:val="clear" w:color="auto" w:fill="FFFFFF"/>
          </w:tcPr>
          <w:p w14:paraId="2F16B161" w14:textId="77777777" w:rsidR="00544222" w:rsidRPr="008F49FC" w:rsidRDefault="00544222" w:rsidP="00544222">
            <w:pPr>
              <w:bidi/>
              <w:rPr>
                <w:rFonts w:asciiTheme="minorBidi" w:eastAsia="Calibri" w:hAnsiTheme="minorBidi"/>
                <w:sz w:val="24"/>
                <w:szCs w:val="24"/>
                <w:rtl/>
              </w:rPr>
            </w:pPr>
            <w:r w:rsidRPr="008F49FC">
              <w:rPr>
                <w:rFonts w:asciiTheme="minorBidi" w:eastAsia="Calibri" w:hAnsiTheme="minorBidi"/>
                <w:sz w:val="24"/>
                <w:szCs w:val="24"/>
                <w:rtl/>
              </w:rPr>
              <w:t>تقديم طلب</w:t>
            </w:r>
          </w:p>
          <w:p w14:paraId="29EFD109" w14:textId="368889AE" w:rsidR="00544222" w:rsidRPr="008F49FC" w:rsidRDefault="00544222" w:rsidP="00544222">
            <w:pPr>
              <w:bidi/>
              <w:rPr>
                <w:rFonts w:asciiTheme="minorBidi" w:eastAsia="Calibri" w:hAnsiTheme="minorBidi"/>
                <w:sz w:val="24"/>
                <w:szCs w:val="24"/>
                <w:rtl/>
              </w:rPr>
            </w:pPr>
            <w:r w:rsidRPr="008F49FC">
              <w:rPr>
                <w:rFonts w:asciiTheme="minorBidi" w:eastAsia="Calibri" w:hAnsiTheme="minorBidi"/>
                <w:sz w:val="24"/>
                <w:szCs w:val="24"/>
                <w:rtl/>
              </w:rPr>
              <w:t xml:space="preserve"> أكثر من</w:t>
            </w:r>
          </w:p>
          <w:p w14:paraId="168289FA" w14:textId="41A112F0" w:rsidR="00544222" w:rsidRPr="008F49FC" w:rsidRDefault="00544222" w:rsidP="00544222">
            <w:pPr>
              <w:bidi/>
              <w:rPr>
                <w:rFonts w:asciiTheme="minorBidi" w:eastAsia="Calibri" w:hAnsiTheme="minorBidi"/>
                <w:sz w:val="24"/>
                <w:szCs w:val="24"/>
                <w:rtl/>
              </w:rPr>
            </w:pPr>
            <w:r w:rsidRPr="008F49FC">
              <w:rPr>
                <w:rFonts w:asciiTheme="minorBidi" w:eastAsia="Calibri" w:hAnsiTheme="minorBidi"/>
                <w:sz w:val="24"/>
                <w:szCs w:val="24"/>
                <w:rtl/>
              </w:rPr>
              <w:t>44.912</w:t>
            </w:r>
          </w:p>
          <w:p w14:paraId="4A6C9FE9" w14:textId="1185011E" w:rsidR="00A67322" w:rsidRPr="008F49FC" w:rsidRDefault="00A67322" w:rsidP="00544222">
            <w:pPr>
              <w:bidi/>
              <w:rPr>
                <w:rFonts w:asciiTheme="minorBidi" w:eastAsia="Calibri" w:hAnsiTheme="minorBidi"/>
                <w:sz w:val="24"/>
                <w:szCs w:val="24"/>
              </w:rPr>
            </w:pPr>
            <w:r w:rsidRPr="008F49FC">
              <w:rPr>
                <w:rFonts w:asciiTheme="minorBidi" w:eastAsia="Calibri" w:hAnsiTheme="minorBidi"/>
                <w:sz w:val="24"/>
                <w:szCs w:val="24"/>
                <w:rtl/>
              </w:rPr>
              <w:t>فريق</w:t>
            </w:r>
          </w:p>
        </w:tc>
        <w:tc>
          <w:tcPr>
            <w:tcW w:w="1828" w:type="dxa"/>
            <w:shd w:val="clear" w:color="auto" w:fill="FFFFFF"/>
          </w:tcPr>
          <w:p w14:paraId="4266682B" w14:textId="3240D98A" w:rsidR="00544222" w:rsidRPr="008F49FC" w:rsidRDefault="008777FF" w:rsidP="00544222">
            <w:pPr>
              <w:bidi/>
              <w:rPr>
                <w:rFonts w:asciiTheme="minorBidi" w:eastAsia="Calibri" w:hAnsiTheme="minorBidi"/>
                <w:sz w:val="24"/>
                <w:szCs w:val="24"/>
              </w:rPr>
            </w:pPr>
            <w:r w:rsidRPr="008F49FC">
              <w:rPr>
                <w:rFonts w:asciiTheme="minorBidi" w:eastAsia="Calibri" w:hAnsiTheme="minorBidi"/>
                <w:sz w:val="24"/>
                <w:szCs w:val="24"/>
                <w:rtl/>
              </w:rPr>
              <w:t xml:space="preserve">تقديم </w:t>
            </w:r>
            <w:r w:rsidR="00544222" w:rsidRPr="008F49FC">
              <w:rPr>
                <w:rFonts w:asciiTheme="minorBidi" w:eastAsia="Calibri" w:hAnsiTheme="minorBidi"/>
                <w:sz w:val="24"/>
                <w:szCs w:val="24"/>
                <w:rtl/>
              </w:rPr>
              <w:t xml:space="preserve"> طلب أكثر من2</w:t>
            </w:r>
            <w:r w:rsidRPr="008F49FC">
              <w:rPr>
                <w:rFonts w:asciiTheme="minorBidi" w:eastAsia="Calibri" w:hAnsiTheme="minorBidi"/>
                <w:sz w:val="24"/>
                <w:szCs w:val="24"/>
                <w:rtl/>
              </w:rPr>
              <w:t xml:space="preserve">0.197 </w:t>
            </w:r>
          </w:p>
          <w:p w14:paraId="443F8DED" w14:textId="575994FE" w:rsidR="00A67322" w:rsidRPr="008F49FC" w:rsidRDefault="00A67322" w:rsidP="008777FF">
            <w:pPr>
              <w:bidi/>
              <w:rPr>
                <w:rFonts w:asciiTheme="minorBidi" w:eastAsia="Calibri" w:hAnsiTheme="minorBidi"/>
                <w:sz w:val="24"/>
                <w:szCs w:val="24"/>
              </w:rPr>
            </w:pPr>
            <w:r w:rsidRPr="008F49FC">
              <w:rPr>
                <w:rFonts w:asciiTheme="minorBidi" w:eastAsia="Calibri" w:hAnsiTheme="minorBidi"/>
                <w:sz w:val="24"/>
                <w:szCs w:val="24"/>
                <w:rtl/>
              </w:rPr>
              <w:t>فريق</w:t>
            </w:r>
          </w:p>
        </w:tc>
        <w:tc>
          <w:tcPr>
            <w:tcW w:w="1812" w:type="dxa"/>
            <w:shd w:val="clear" w:color="auto" w:fill="FFFFFF"/>
          </w:tcPr>
          <w:p w14:paraId="5534A699" w14:textId="41DC948F" w:rsidR="00A67322" w:rsidRPr="008F49FC" w:rsidRDefault="008777FF" w:rsidP="00544222">
            <w:pPr>
              <w:bidi/>
              <w:rPr>
                <w:rFonts w:asciiTheme="minorBidi" w:eastAsia="Calibri" w:hAnsiTheme="minorBidi"/>
                <w:sz w:val="24"/>
                <w:szCs w:val="24"/>
              </w:rPr>
            </w:pPr>
            <w:r w:rsidRPr="008F49FC">
              <w:rPr>
                <w:rFonts w:asciiTheme="minorBidi" w:eastAsia="Calibri" w:hAnsiTheme="minorBidi"/>
                <w:sz w:val="24"/>
                <w:szCs w:val="24"/>
                <w:rtl/>
              </w:rPr>
              <w:t xml:space="preserve"> تقديم طلب </w:t>
            </w:r>
            <w:r w:rsidR="00544222" w:rsidRPr="008F49FC">
              <w:rPr>
                <w:rFonts w:asciiTheme="minorBidi" w:eastAsia="Calibri" w:hAnsiTheme="minorBidi"/>
                <w:sz w:val="24"/>
                <w:szCs w:val="24"/>
                <w:rtl/>
              </w:rPr>
              <w:t xml:space="preserve">أكثر من </w:t>
            </w:r>
            <w:r w:rsidRPr="008F49FC">
              <w:rPr>
                <w:rFonts w:asciiTheme="minorBidi" w:eastAsia="Calibri" w:hAnsiTheme="minorBidi"/>
                <w:sz w:val="24"/>
                <w:szCs w:val="24"/>
                <w:rtl/>
              </w:rPr>
              <w:t>17.373</w:t>
            </w:r>
            <w:r w:rsidR="00A67322" w:rsidRPr="008F49FC">
              <w:rPr>
                <w:rFonts w:asciiTheme="minorBidi" w:eastAsia="Calibri" w:hAnsiTheme="minorBidi"/>
                <w:sz w:val="24"/>
                <w:szCs w:val="24"/>
              </w:rPr>
              <w:t xml:space="preserve"> </w:t>
            </w:r>
            <w:r w:rsidR="00A67322" w:rsidRPr="008F49FC">
              <w:rPr>
                <w:rFonts w:asciiTheme="minorBidi" w:eastAsia="Calibri" w:hAnsiTheme="minorBidi"/>
                <w:sz w:val="24"/>
                <w:szCs w:val="24"/>
                <w:rtl/>
              </w:rPr>
              <w:t xml:space="preserve"> فريق</w:t>
            </w:r>
          </w:p>
        </w:tc>
        <w:tc>
          <w:tcPr>
            <w:tcW w:w="1812" w:type="dxa"/>
            <w:shd w:val="clear" w:color="auto" w:fill="FFFFFF"/>
          </w:tcPr>
          <w:p w14:paraId="5FE80BD4" w14:textId="48A1645F" w:rsidR="00A67322" w:rsidRPr="008F49FC" w:rsidRDefault="008777FF" w:rsidP="00544222">
            <w:pPr>
              <w:bidi/>
              <w:rPr>
                <w:rFonts w:asciiTheme="minorBidi" w:eastAsia="Calibri" w:hAnsiTheme="minorBidi"/>
                <w:sz w:val="24"/>
                <w:szCs w:val="24"/>
                <w:rtl/>
              </w:rPr>
            </w:pPr>
            <w:r w:rsidRPr="008F49FC">
              <w:rPr>
                <w:rFonts w:asciiTheme="minorBidi" w:eastAsia="Calibri" w:hAnsiTheme="minorBidi"/>
                <w:sz w:val="24"/>
                <w:szCs w:val="24"/>
                <w:rtl/>
              </w:rPr>
              <w:t xml:space="preserve">تقديم طلب </w:t>
            </w:r>
            <w:r w:rsidR="00544222" w:rsidRPr="008F49FC">
              <w:rPr>
                <w:rFonts w:asciiTheme="minorBidi" w:eastAsia="Calibri" w:hAnsiTheme="minorBidi"/>
                <w:sz w:val="24"/>
                <w:szCs w:val="24"/>
                <w:rtl/>
              </w:rPr>
              <w:t xml:space="preserve">أكثر من </w:t>
            </w:r>
            <w:r w:rsidR="00A67322" w:rsidRPr="008F49FC">
              <w:rPr>
                <w:rFonts w:asciiTheme="minorBidi" w:eastAsia="Calibri" w:hAnsiTheme="minorBidi"/>
                <w:sz w:val="24"/>
                <w:szCs w:val="24"/>
                <w:rtl/>
              </w:rPr>
              <w:t xml:space="preserve">4.333 </w:t>
            </w:r>
            <w:r w:rsidRPr="008F49FC">
              <w:rPr>
                <w:rFonts w:asciiTheme="minorBidi" w:eastAsia="Calibri" w:hAnsiTheme="minorBidi"/>
                <w:sz w:val="24"/>
                <w:szCs w:val="24"/>
                <w:rtl/>
              </w:rPr>
              <w:t>فريق</w:t>
            </w:r>
          </w:p>
        </w:tc>
      </w:tr>
      <w:tr w:rsidR="00A67322" w:rsidRPr="008F49FC" w14:paraId="50BFD892" w14:textId="77777777" w:rsidTr="008F49FC">
        <w:trPr>
          <w:trHeight w:val="1254"/>
        </w:trPr>
        <w:tc>
          <w:tcPr>
            <w:tcW w:w="1804" w:type="dxa"/>
            <w:shd w:val="clear" w:color="auto" w:fill="FFFFFF"/>
          </w:tcPr>
          <w:p w14:paraId="6B70087B" w14:textId="77777777" w:rsidR="007A44CA" w:rsidRPr="008F49FC" w:rsidRDefault="007A44CA" w:rsidP="007A44CA">
            <w:pPr>
              <w:jc w:val="right"/>
              <w:rPr>
                <w:rFonts w:asciiTheme="minorBidi" w:eastAsia="Calibri" w:hAnsiTheme="minorBidi"/>
                <w:sz w:val="24"/>
                <w:szCs w:val="24"/>
                <w:rtl/>
              </w:rPr>
            </w:pPr>
            <w:r w:rsidRPr="008F49FC">
              <w:rPr>
                <w:rFonts w:asciiTheme="minorBidi" w:eastAsia="Calibri" w:hAnsiTheme="minorBidi"/>
                <w:sz w:val="24"/>
                <w:szCs w:val="24"/>
                <w:rtl/>
              </w:rPr>
              <w:t>تقديم طلب</w:t>
            </w:r>
          </w:p>
          <w:p w14:paraId="44024607" w14:textId="77777777" w:rsidR="007A44CA" w:rsidRPr="008F49FC" w:rsidRDefault="007A44CA" w:rsidP="007A44CA">
            <w:pPr>
              <w:jc w:val="right"/>
              <w:rPr>
                <w:rFonts w:asciiTheme="minorBidi" w:eastAsia="Calibri" w:hAnsiTheme="minorBidi"/>
                <w:sz w:val="24"/>
                <w:szCs w:val="24"/>
                <w:rtl/>
              </w:rPr>
            </w:pPr>
            <w:r w:rsidRPr="008F49FC">
              <w:rPr>
                <w:rFonts w:asciiTheme="minorBidi" w:eastAsia="Calibri" w:hAnsiTheme="minorBidi"/>
                <w:sz w:val="24"/>
                <w:szCs w:val="24"/>
              </w:rPr>
              <w:t xml:space="preserve"> </w:t>
            </w:r>
            <w:r w:rsidRPr="008F49FC">
              <w:rPr>
                <w:rFonts w:asciiTheme="minorBidi" w:eastAsia="Calibri" w:hAnsiTheme="minorBidi"/>
                <w:sz w:val="24"/>
                <w:szCs w:val="24"/>
                <w:rtl/>
              </w:rPr>
              <w:t>أكثر من</w:t>
            </w:r>
            <w:r w:rsidRPr="008F49FC">
              <w:rPr>
                <w:rFonts w:asciiTheme="minorBidi" w:eastAsia="Calibri" w:hAnsiTheme="minorBidi"/>
                <w:sz w:val="24"/>
                <w:szCs w:val="24"/>
              </w:rPr>
              <w:t xml:space="preserve"> </w:t>
            </w:r>
          </w:p>
          <w:p w14:paraId="26455163" w14:textId="2224977A" w:rsidR="007A44CA" w:rsidRPr="008F49FC" w:rsidRDefault="007A44CA" w:rsidP="007A44CA">
            <w:pPr>
              <w:jc w:val="right"/>
              <w:rPr>
                <w:rFonts w:asciiTheme="minorBidi" w:eastAsia="Calibri" w:hAnsiTheme="minorBidi"/>
                <w:sz w:val="24"/>
                <w:szCs w:val="24"/>
                <w:rtl/>
              </w:rPr>
            </w:pPr>
            <w:r w:rsidRPr="008F49FC">
              <w:rPr>
                <w:rFonts w:asciiTheme="minorBidi" w:eastAsia="Calibri" w:hAnsiTheme="minorBidi"/>
                <w:sz w:val="24"/>
                <w:szCs w:val="24"/>
                <w:rtl/>
              </w:rPr>
              <w:t>600</w:t>
            </w:r>
            <w:r w:rsidRPr="008F49FC">
              <w:rPr>
                <w:rFonts w:asciiTheme="minorBidi" w:eastAsia="Calibri" w:hAnsiTheme="minorBidi"/>
                <w:sz w:val="24"/>
                <w:szCs w:val="24"/>
              </w:rPr>
              <w:t>.000</w:t>
            </w:r>
          </w:p>
          <w:p w14:paraId="6F3D28AA" w14:textId="0D0276D4" w:rsidR="00A67322" w:rsidRPr="008F49FC" w:rsidRDefault="007A44CA" w:rsidP="007A44CA">
            <w:pPr>
              <w:bidi/>
              <w:rPr>
                <w:rFonts w:asciiTheme="minorBidi" w:eastAsia="Calibri" w:hAnsiTheme="minorBidi"/>
                <w:sz w:val="24"/>
                <w:szCs w:val="24"/>
              </w:rPr>
            </w:pPr>
            <w:r w:rsidRPr="008F49FC">
              <w:rPr>
                <w:rFonts w:asciiTheme="minorBidi" w:eastAsia="Calibri" w:hAnsiTheme="minorBidi"/>
                <w:sz w:val="24"/>
                <w:szCs w:val="24"/>
                <w:rtl/>
              </w:rPr>
              <w:t xml:space="preserve"> شخص</w:t>
            </w:r>
          </w:p>
        </w:tc>
        <w:tc>
          <w:tcPr>
            <w:tcW w:w="1828" w:type="dxa"/>
            <w:shd w:val="clear" w:color="auto" w:fill="FFFFFF"/>
          </w:tcPr>
          <w:p w14:paraId="6C40441A" w14:textId="77777777" w:rsidR="007A44CA" w:rsidRPr="008F49FC" w:rsidRDefault="007A44CA" w:rsidP="007A44CA">
            <w:pPr>
              <w:bidi/>
              <w:rPr>
                <w:rFonts w:asciiTheme="minorBidi" w:eastAsia="Calibri" w:hAnsiTheme="minorBidi"/>
                <w:sz w:val="24"/>
                <w:szCs w:val="24"/>
                <w:rtl/>
              </w:rPr>
            </w:pPr>
            <w:r w:rsidRPr="008F49FC">
              <w:rPr>
                <w:rFonts w:asciiTheme="minorBidi" w:eastAsia="Calibri" w:hAnsiTheme="minorBidi"/>
                <w:sz w:val="24"/>
                <w:szCs w:val="24"/>
                <w:rtl/>
              </w:rPr>
              <w:t>تقديم طلب</w:t>
            </w:r>
          </w:p>
          <w:p w14:paraId="78818411" w14:textId="77777777" w:rsidR="007A44CA" w:rsidRPr="008F49FC" w:rsidRDefault="007A44CA" w:rsidP="007A44CA">
            <w:pPr>
              <w:bidi/>
              <w:rPr>
                <w:rFonts w:asciiTheme="minorBidi" w:eastAsia="Calibri" w:hAnsiTheme="minorBidi"/>
                <w:sz w:val="24"/>
                <w:szCs w:val="24"/>
                <w:rtl/>
              </w:rPr>
            </w:pPr>
            <w:r w:rsidRPr="008F49FC">
              <w:rPr>
                <w:rFonts w:asciiTheme="minorBidi" w:eastAsia="Calibri" w:hAnsiTheme="minorBidi"/>
                <w:sz w:val="24"/>
                <w:szCs w:val="24"/>
                <w:rtl/>
              </w:rPr>
              <w:t xml:space="preserve"> أكثر من </w:t>
            </w:r>
          </w:p>
          <w:p w14:paraId="1BB46C4D" w14:textId="14FFFB36" w:rsidR="007A44CA" w:rsidRPr="008F49FC" w:rsidRDefault="007A44CA" w:rsidP="007A44CA">
            <w:pPr>
              <w:bidi/>
              <w:rPr>
                <w:rFonts w:asciiTheme="minorBidi" w:eastAsia="Calibri" w:hAnsiTheme="minorBidi"/>
                <w:sz w:val="24"/>
                <w:szCs w:val="24"/>
                <w:rtl/>
              </w:rPr>
            </w:pPr>
            <w:r w:rsidRPr="008F49FC">
              <w:rPr>
                <w:rFonts w:asciiTheme="minorBidi" w:eastAsia="Calibri" w:hAnsiTheme="minorBidi"/>
                <w:sz w:val="24"/>
                <w:szCs w:val="24"/>
                <w:rtl/>
              </w:rPr>
              <w:t>200.000</w:t>
            </w:r>
          </w:p>
          <w:p w14:paraId="184DECC2" w14:textId="25D37511" w:rsidR="00A67322" w:rsidRPr="008F49FC" w:rsidRDefault="007A44CA" w:rsidP="007A44CA">
            <w:pPr>
              <w:bidi/>
              <w:rPr>
                <w:rFonts w:asciiTheme="minorBidi" w:eastAsia="Calibri" w:hAnsiTheme="minorBidi"/>
                <w:sz w:val="24"/>
                <w:szCs w:val="24"/>
              </w:rPr>
            </w:pPr>
            <w:r w:rsidRPr="008F49FC">
              <w:rPr>
                <w:rFonts w:asciiTheme="minorBidi" w:eastAsia="Calibri" w:hAnsiTheme="minorBidi"/>
                <w:sz w:val="24"/>
                <w:szCs w:val="24"/>
              </w:rPr>
              <w:t xml:space="preserve"> </w:t>
            </w:r>
            <w:r w:rsidRPr="008F49FC">
              <w:rPr>
                <w:rFonts w:asciiTheme="minorBidi" w:eastAsia="Calibri" w:hAnsiTheme="minorBidi"/>
                <w:sz w:val="24"/>
                <w:szCs w:val="24"/>
                <w:rtl/>
              </w:rPr>
              <w:t>شخص</w:t>
            </w:r>
          </w:p>
        </w:tc>
        <w:tc>
          <w:tcPr>
            <w:tcW w:w="1828" w:type="dxa"/>
            <w:shd w:val="clear" w:color="auto" w:fill="FFFFFF"/>
          </w:tcPr>
          <w:p w14:paraId="083D3BB9" w14:textId="77777777" w:rsidR="007A44CA" w:rsidRPr="008F49FC" w:rsidRDefault="007A44CA" w:rsidP="007A44CA">
            <w:pPr>
              <w:jc w:val="right"/>
              <w:rPr>
                <w:rFonts w:asciiTheme="minorBidi" w:eastAsia="Calibri" w:hAnsiTheme="minorBidi"/>
                <w:sz w:val="24"/>
                <w:szCs w:val="24"/>
                <w:rtl/>
              </w:rPr>
            </w:pPr>
            <w:r w:rsidRPr="008F49FC">
              <w:rPr>
                <w:rFonts w:asciiTheme="minorBidi" w:eastAsia="Calibri" w:hAnsiTheme="minorBidi"/>
                <w:sz w:val="24"/>
                <w:szCs w:val="24"/>
                <w:rtl/>
              </w:rPr>
              <w:t>تقديم طلب</w:t>
            </w:r>
          </w:p>
          <w:p w14:paraId="3028D218" w14:textId="77777777" w:rsidR="007A44CA" w:rsidRPr="008F49FC" w:rsidRDefault="007A44CA" w:rsidP="007A44CA">
            <w:pPr>
              <w:jc w:val="right"/>
              <w:rPr>
                <w:rFonts w:asciiTheme="minorBidi" w:eastAsia="Calibri" w:hAnsiTheme="minorBidi"/>
                <w:sz w:val="24"/>
                <w:szCs w:val="24"/>
                <w:rtl/>
              </w:rPr>
            </w:pPr>
            <w:r w:rsidRPr="008F49FC">
              <w:rPr>
                <w:rFonts w:asciiTheme="minorBidi" w:eastAsia="Calibri" w:hAnsiTheme="minorBidi"/>
                <w:sz w:val="24"/>
                <w:szCs w:val="24"/>
              </w:rPr>
              <w:t xml:space="preserve"> </w:t>
            </w:r>
            <w:r w:rsidRPr="008F49FC">
              <w:rPr>
                <w:rFonts w:asciiTheme="minorBidi" w:eastAsia="Calibri" w:hAnsiTheme="minorBidi"/>
                <w:sz w:val="24"/>
                <w:szCs w:val="24"/>
                <w:rtl/>
              </w:rPr>
              <w:t>أكثر من</w:t>
            </w:r>
            <w:r w:rsidRPr="008F49FC">
              <w:rPr>
                <w:rFonts w:asciiTheme="minorBidi" w:eastAsia="Calibri" w:hAnsiTheme="minorBidi"/>
                <w:sz w:val="24"/>
                <w:szCs w:val="24"/>
              </w:rPr>
              <w:t xml:space="preserve"> </w:t>
            </w:r>
          </w:p>
          <w:p w14:paraId="2910AACD" w14:textId="33198076" w:rsidR="007A44CA" w:rsidRPr="008F49FC" w:rsidRDefault="007A44CA" w:rsidP="007A44CA">
            <w:pPr>
              <w:jc w:val="right"/>
              <w:rPr>
                <w:rFonts w:asciiTheme="minorBidi" w:eastAsia="Calibri" w:hAnsiTheme="minorBidi"/>
                <w:sz w:val="24"/>
                <w:szCs w:val="24"/>
                <w:rtl/>
              </w:rPr>
            </w:pPr>
            <w:r w:rsidRPr="008F49FC">
              <w:rPr>
                <w:rFonts w:asciiTheme="minorBidi" w:eastAsia="Calibri" w:hAnsiTheme="minorBidi"/>
                <w:sz w:val="24"/>
                <w:szCs w:val="24"/>
                <w:rtl/>
              </w:rPr>
              <w:t>10</w:t>
            </w:r>
            <w:r w:rsidRPr="008F49FC">
              <w:rPr>
                <w:rFonts w:asciiTheme="minorBidi" w:eastAsia="Calibri" w:hAnsiTheme="minorBidi"/>
                <w:sz w:val="24"/>
                <w:szCs w:val="24"/>
              </w:rPr>
              <w:t>0.000</w:t>
            </w:r>
          </w:p>
          <w:p w14:paraId="008090A4" w14:textId="542B9662" w:rsidR="00A67322" w:rsidRPr="008F49FC" w:rsidRDefault="007A44CA" w:rsidP="007A44CA">
            <w:pPr>
              <w:bidi/>
              <w:rPr>
                <w:rFonts w:asciiTheme="minorBidi" w:eastAsia="Calibri" w:hAnsiTheme="minorBidi"/>
                <w:sz w:val="24"/>
                <w:szCs w:val="24"/>
              </w:rPr>
            </w:pPr>
            <w:r w:rsidRPr="008F49FC">
              <w:rPr>
                <w:rFonts w:asciiTheme="minorBidi" w:eastAsia="Calibri" w:hAnsiTheme="minorBidi"/>
                <w:sz w:val="24"/>
                <w:szCs w:val="24"/>
                <w:rtl/>
              </w:rPr>
              <w:t xml:space="preserve"> شخص</w:t>
            </w:r>
          </w:p>
        </w:tc>
        <w:tc>
          <w:tcPr>
            <w:tcW w:w="1812" w:type="dxa"/>
            <w:shd w:val="clear" w:color="auto" w:fill="FFFFFF"/>
          </w:tcPr>
          <w:p w14:paraId="7E1E22FC" w14:textId="77777777" w:rsidR="007A44CA" w:rsidRPr="008F49FC" w:rsidRDefault="007A44CA" w:rsidP="007A44CA">
            <w:pPr>
              <w:bidi/>
              <w:rPr>
                <w:rFonts w:asciiTheme="minorBidi" w:eastAsia="Calibri" w:hAnsiTheme="minorBidi"/>
                <w:sz w:val="24"/>
                <w:szCs w:val="24"/>
                <w:rtl/>
              </w:rPr>
            </w:pPr>
            <w:r w:rsidRPr="008F49FC">
              <w:rPr>
                <w:rFonts w:asciiTheme="minorBidi" w:eastAsia="Calibri" w:hAnsiTheme="minorBidi"/>
                <w:sz w:val="24"/>
                <w:szCs w:val="24"/>
                <w:rtl/>
              </w:rPr>
              <w:t>تقديم طلب</w:t>
            </w:r>
          </w:p>
          <w:p w14:paraId="65310AF1" w14:textId="77777777" w:rsidR="007A44CA" w:rsidRPr="008F49FC" w:rsidRDefault="007A44CA" w:rsidP="007A44CA">
            <w:pPr>
              <w:bidi/>
              <w:rPr>
                <w:rFonts w:asciiTheme="minorBidi" w:eastAsia="Calibri" w:hAnsiTheme="minorBidi"/>
                <w:sz w:val="24"/>
                <w:szCs w:val="24"/>
                <w:rtl/>
              </w:rPr>
            </w:pPr>
            <w:r w:rsidRPr="008F49FC">
              <w:rPr>
                <w:rFonts w:asciiTheme="minorBidi" w:eastAsia="Calibri" w:hAnsiTheme="minorBidi"/>
                <w:sz w:val="24"/>
                <w:szCs w:val="24"/>
                <w:rtl/>
              </w:rPr>
              <w:t xml:space="preserve"> أكثر من </w:t>
            </w:r>
          </w:p>
          <w:p w14:paraId="257DA0E2" w14:textId="18B2AED5" w:rsidR="007A44CA" w:rsidRPr="008F49FC" w:rsidRDefault="007A44CA" w:rsidP="007A44CA">
            <w:pPr>
              <w:bidi/>
              <w:rPr>
                <w:rFonts w:asciiTheme="minorBidi" w:eastAsia="Calibri" w:hAnsiTheme="minorBidi"/>
                <w:sz w:val="24"/>
                <w:szCs w:val="24"/>
                <w:rtl/>
              </w:rPr>
            </w:pPr>
            <w:r w:rsidRPr="008F49FC">
              <w:rPr>
                <w:rFonts w:asciiTheme="minorBidi" w:eastAsia="Calibri" w:hAnsiTheme="minorBidi"/>
                <w:sz w:val="24"/>
                <w:szCs w:val="24"/>
                <w:rtl/>
              </w:rPr>
              <w:t>50.000</w:t>
            </w:r>
          </w:p>
          <w:p w14:paraId="5F39A5F7" w14:textId="39963E46" w:rsidR="00A67322" w:rsidRPr="008F49FC" w:rsidRDefault="007A44CA" w:rsidP="007A44CA">
            <w:pPr>
              <w:bidi/>
              <w:rPr>
                <w:rFonts w:asciiTheme="minorBidi" w:eastAsia="Calibri" w:hAnsiTheme="minorBidi"/>
                <w:sz w:val="24"/>
                <w:szCs w:val="24"/>
              </w:rPr>
            </w:pPr>
            <w:r w:rsidRPr="008F49FC">
              <w:rPr>
                <w:rFonts w:asciiTheme="minorBidi" w:eastAsia="Calibri" w:hAnsiTheme="minorBidi"/>
                <w:sz w:val="24"/>
                <w:szCs w:val="24"/>
              </w:rPr>
              <w:t xml:space="preserve"> </w:t>
            </w:r>
            <w:r w:rsidRPr="008F49FC">
              <w:rPr>
                <w:rFonts w:asciiTheme="minorBidi" w:eastAsia="Calibri" w:hAnsiTheme="minorBidi"/>
                <w:sz w:val="24"/>
                <w:szCs w:val="24"/>
                <w:rtl/>
              </w:rPr>
              <w:t>شخص</w:t>
            </w:r>
          </w:p>
        </w:tc>
        <w:tc>
          <w:tcPr>
            <w:tcW w:w="1812" w:type="dxa"/>
            <w:shd w:val="clear" w:color="auto" w:fill="FFFFFF"/>
          </w:tcPr>
          <w:p w14:paraId="1A67B646" w14:textId="77777777" w:rsidR="007A44CA" w:rsidRPr="008F49FC" w:rsidRDefault="007A44CA" w:rsidP="007A44CA">
            <w:pPr>
              <w:bidi/>
              <w:rPr>
                <w:rFonts w:asciiTheme="minorBidi" w:eastAsia="Calibri" w:hAnsiTheme="minorBidi"/>
                <w:sz w:val="24"/>
                <w:szCs w:val="24"/>
                <w:rtl/>
              </w:rPr>
            </w:pPr>
            <w:r w:rsidRPr="008F49FC">
              <w:rPr>
                <w:rFonts w:asciiTheme="minorBidi" w:eastAsia="Calibri" w:hAnsiTheme="minorBidi"/>
                <w:sz w:val="24"/>
                <w:szCs w:val="24"/>
                <w:rtl/>
              </w:rPr>
              <w:t>تقديم طلب</w:t>
            </w:r>
          </w:p>
          <w:p w14:paraId="1DA50629" w14:textId="457E53F5" w:rsidR="007A44CA" w:rsidRPr="008F49FC" w:rsidRDefault="007A44CA" w:rsidP="007A44CA">
            <w:pPr>
              <w:bidi/>
              <w:rPr>
                <w:rFonts w:asciiTheme="minorBidi" w:eastAsia="Calibri" w:hAnsiTheme="minorBidi"/>
                <w:sz w:val="24"/>
                <w:szCs w:val="24"/>
                <w:rtl/>
              </w:rPr>
            </w:pPr>
            <w:r w:rsidRPr="008F49FC">
              <w:rPr>
                <w:rFonts w:asciiTheme="minorBidi" w:eastAsia="Calibri" w:hAnsiTheme="minorBidi"/>
                <w:sz w:val="24"/>
                <w:szCs w:val="24"/>
                <w:rtl/>
              </w:rPr>
              <w:t xml:space="preserve"> أكثر من </w:t>
            </w:r>
          </w:p>
          <w:p w14:paraId="52A46BF4" w14:textId="7A35A051" w:rsidR="007A44CA" w:rsidRPr="008F49FC" w:rsidRDefault="007A44CA" w:rsidP="007A44CA">
            <w:pPr>
              <w:bidi/>
              <w:rPr>
                <w:rFonts w:asciiTheme="minorBidi" w:eastAsia="Calibri" w:hAnsiTheme="minorBidi"/>
                <w:sz w:val="24"/>
                <w:szCs w:val="24"/>
                <w:rtl/>
              </w:rPr>
            </w:pPr>
            <w:r w:rsidRPr="008F49FC">
              <w:rPr>
                <w:rFonts w:asciiTheme="minorBidi" w:eastAsia="Calibri" w:hAnsiTheme="minorBidi"/>
                <w:sz w:val="24"/>
                <w:szCs w:val="24"/>
                <w:rtl/>
              </w:rPr>
              <w:t>20.000</w:t>
            </w:r>
          </w:p>
          <w:p w14:paraId="41A0CC06" w14:textId="4D2A3DE5" w:rsidR="00A67322" w:rsidRPr="008F49FC" w:rsidRDefault="00A67322" w:rsidP="007A44CA">
            <w:pPr>
              <w:bidi/>
              <w:rPr>
                <w:rFonts w:asciiTheme="minorBidi" w:eastAsia="Calibri" w:hAnsiTheme="minorBidi"/>
                <w:sz w:val="24"/>
                <w:szCs w:val="24"/>
              </w:rPr>
            </w:pPr>
            <w:r w:rsidRPr="008F49FC">
              <w:rPr>
                <w:rFonts w:asciiTheme="minorBidi" w:eastAsia="Calibri" w:hAnsiTheme="minorBidi"/>
                <w:sz w:val="24"/>
                <w:szCs w:val="24"/>
              </w:rPr>
              <w:t xml:space="preserve"> </w:t>
            </w:r>
            <w:r w:rsidRPr="008F49FC">
              <w:rPr>
                <w:rFonts w:asciiTheme="minorBidi" w:eastAsia="Calibri" w:hAnsiTheme="minorBidi"/>
                <w:sz w:val="24"/>
                <w:szCs w:val="24"/>
                <w:rtl/>
              </w:rPr>
              <w:t xml:space="preserve">شخص </w:t>
            </w:r>
          </w:p>
        </w:tc>
      </w:tr>
      <w:tr w:rsidR="00A67322" w:rsidRPr="008F49FC" w14:paraId="4CD07847" w14:textId="77777777" w:rsidTr="008F49FC">
        <w:trPr>
          <w:trHeight w:val="1443"/>
        </w:trPr>
        <w:tc>
          <w:tcPr>
            <w:tcW w:w="1804" w:type="dxa"/>
            <w:shd w:val="clear" w:color="auto" w:fill="FFFFFF"/>
          </w:tcPr>
          <w:p w14:paraId="6AE4436F" w14:textId="2C9867AA"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Pr>
              <w:t xml:space="preserve">107 </w:t>
            </w:r>
            <w:r w:rsidRPr="008F49FC">
              <w:rPr>
                <w:rFonts w:asciiTheme="minorBidi" w:eastAsia="Calibri" w:hAnsiTheme="minorBidi"/>
                <w:sz w:val="24"/>
                <w:szCs w:val="24"/>
                <w:rtl/>
              </w:rPr>
              <w:t xml:space="preserve">  دولة</w:t>
            </w:r>
            <w:r w:rsidR="007A44CA" w:rsidRPr="008F49FC">
              <w:rPr>
                <w:rFonts w:asciiTheme="minorBidi" w:eastAsia="Calibri" w:hAnsiTheme="minorBidi"/>
                <w:sz w:val="24"/>
                <w:szCs w:val="24"/>
                <w:rtl/>
              </w:rPr>
              <w:t>، وطلب</w:t>
            </w:r>
          </w:p>
          <w:p w14:paraId="51FBF6D4" w14:textId="3F33E126" w:rsidR="00A67322" w:rsidRPr="008F49FC" w:rsidRDefault="00A67322" w:rsidP="007A44CA">
            <w:pPr>
              <w:bidi/>
              <w:rPr>
                <w:rFonts w:asciiTheme="minorBidi" w:eastAsia="Calibri" w:hAnsiTheme="minorBidi"/>
                <w:sz w:val="24"/>
                <w:szCs w:val="24"/>
              </w:rPr>
            </w:pPr>
            <w:r w:rsidRPr="008F49FC">
              <w:rPr>
                <w:rFonts w:asciiTheme="minorBidi" w:eastAsia="Calibri" w:hAnsiTheme="minorBidi"/>
                <w:sz w:val="24"/>
                <w:szCs w:val="24"/>
              </w:rPr>
              <w:t xml:space="preserve">750 </w:t>
            </w:r>
            <w:r w:rsidRPr="008F49FC">
              <w:rPr>
                <w:rFonts w:asciiTheme="minorBidi" w:eastAsia="Calibri" w:hAnsiTheme="minorBidi"/>
                <w:sz w:val="24"/>
                <w:szCs w:val="24"/>
                <w:rtl/>
              </w:rPr>
              <w:t xml:space="preserve">  فريق دولة </w:t>
            </w:r>
            <w:r w:rsidR="007A44CA" w:rsidRPr="008F49FC">
              <w:rPr>
                <w:rFonts w:asciiTheme="minorBidi" w:eastAsia="Calibri" w:hAnsiTheme="minorBidi"/>
                <w:sz w:val="24"/>
                <w:szCs w:val="24"/>
                <w:rtl/>
              </w:rPr>
              <w:t>أ</w:t>
            </w:r>
            <w:r w:rsidRPr="008F49FC">
              <w:rPr>
                <w:rFonts w:asciiTheme="minorBidi" w:eastAsia="Calibri" w:hAnsiTheme="minorBidi"/>
                <w:sz w:val="24"/>
                <w:szCs w:val="24"/>
                <w:rtl/>
              </w:rPr>
              <w:t>جنبية</w:t>
            </w:r>
          </w:p>
        </w:tc>
        <w:tc>
          <w:tcPr>
            <w:tcW w:w="1828" w:type="dxa"/>
            <w:shd w:val="clear" w:color="auto" w:fill="FFFFFF"/>
          </w:tcPr>
          <w:p w14:paraId="4A390672" w14:textId="61460AD7"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Pr>
              <w:t xml:space="preserve">111 </w:t>
            </w:r>
            <w:r w:rsidRPr="008F49FC">
              <w:rPr>
                <w:rFonts w:asciiTheme="minorBidi" w:eastAsia="Calibri" w:hAnsiTheme="minorBidi"/>
                <w:sz w:val="24"/>
                <w:szCs w:val="24"/>
                <w:rtl/>
              </w:rPr>
              <w:t xml:space="preserve">  دولة</w:t>
            </w:r>
            <w:r w:rsidR="007A44CA" w:rsidRPr="008F49FC">
              <w:rPr>
                <w:rFonts w:asciiTheme="minorBidi" w:eastAsia="Calibri" w:hAnsiTheme="minorBidi"/>
                <w:sz w:val="24"/>
                <w:szCs w:val="24"/>
                <w:rtl/>
              </w:rPr>
              <w:t>، وطلب</w:t>
            </w:r>
          </w:p>
          <w:p w14:paraId="08B91EAE" w14:textId="0DA0AAEF" w:rsidR="00A67322" w:rsidRPr="008F49FC" w:rsidRDefault="00A67322" w:rsidP="007A44CA">
            <w:pPr>
              <w:bidi/>
              <w:rPr>
                <w:rFonts w:asciiTheme="minorBidi" w:eastAsia="Calibri" w:hAnsiTheme="minorBidi"/>
                <w:sz w:val="24"/>
                <w:szCs w:val="24"/>
              </w:rPr>
            </w:pPr>
            <w:r w:rsidRPr="008F49FC">
              <w:rPr>
                <w:rFonts w:asciiTheme="minorBidi" w:eastAsia="Calibri" w:hAnsiTheme="minorBidi"/>
                <w:sz w:val="24"/>
                <w:szCs w:val="24"/>
              </w:rPr>
              <w:t xml:space="preserve">1.698 </w:t>
            </w:r>
            <w:r w:rsidRPr="008F49FC">
              <w:rPr>
                <w:rFonts w:asciiTheme="minorBidi" w:eastAsia="Calibri" w:hAnsiTheme="minorBidi"/>
                <w:sz w:val="24"/>
                <w:szCs w:val="24"/>
                <w:rtl/>
              </w:rPr>
              <w:t xml:space="preserve">  فريق دولة </w:t>
            </w:r>
            <w:r w:rsidR="007A44CA" w:rsidRPr="008F49FC">
              <w:rPr>
                <w:rFonts w:asciiTheme="minorBidi" w:eastAsia="Calibri" w:hAnsiTheme="minorBidi"/>
                <w:sz w:val="24"/>
                <w:szCs w:val="24"/>
                <w:rtl/>
              </w:rPr>
              <w:t>أ</w:t>
            </w:r>
            <w:r w:rsidRPr="008F49FC">
              <w:rPr>
                <w:rFonts w:asciiTheme="minorBidi" w:eastAsia="Calibri" w:hAnsiTheme="minorBidi"/>
                <w:sz w:val="24"/>
                <w:szCs w:val="24"/>
                <w:rtl/>
              </w:rPr>
              <w:t>جنبية</w:t>
            </w:r>
          </w:p>
        </w:tc>
        <w:tc>
          <w:tcPr>
            <w:tcW w:w="1828" w:type="dxa"/>
            <w:shd w:val="clear" w:color="auto" w:fill="FFFFFF"/>
          </w:tcPr>
          <w:p w14:paraId="40DAB5D4" w14:textId="5E6446CC"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Pr>
              <w:t xml:space="preserve">84 </w:t>
            </w:r>
            <w:r w:rsidRPr="008F49FC">
              <w:rPr>
                <w:rFonts w:asciiTheme="minorBidi" w:eastAsia="Calibri" w:hAnsiTheme="minorBidi"/>
                <w:sz w:val="24"/>
                <w:szCs w:val="24"/>
                <w:rtl/>
              </w:rPr>
              <w:t xml:space="preserve">  دولة</w:t>
            </w:r>
            <w:r w:rsidR="007A44CA" w:rsidRPr="008F49FC">
              <w:rPr>
                <w:rFonts w:asciiTheme="minorBidi" w:eastAsia="Calibri" w:hAnsiTheme="minorBidi"/>
                <w:sz w:val="24"/>
                <w:szCs w:val="24"/>
                <w:rtl/>
              </w:rPr>
              <w:t>،  وطلب</w:t>
            </w:r>
          </w:p>
          <w:p w14:paraId="217E5DD5" w14:textId="3DF8C92C" w:rsidR="00A67322" w:rsidRPr="008F49FC" w:rsidRDefault="00A67322" w:rsidP="007A44CA">
            <w:pPr>
              <w:bidi/>
              <w:rPr>
                <w:rFonts w:asciiTheme="minorBidi" w:eastAsia="Calibri" w:hAnsiTheme="minorBidi"/>
                <w:sz w:val="24"/>
                <w:szCs w:val="24"/>
              </w:rPr>
            </w:pPr>
            <w:r w:rsidRPr="008F49FC">
              <w:rPr>
                <w:rFonts w:asciiTheme="minorBidi" w:eastAsia="Calibri" w:hAnsiTheme="minorBidi"/>
                <w:sz w:val="24"/>
                <w:szCs w:val="24"/>
              </w:rPr>
              <w:t xml:space="preserve">1.357 </w:t>
            </w:r>
            <w:r w:rsidRPr="008F49FC">
              <w:rPr>
                <w:rFonts w:asciiTheme="minorBidi" w:eastAsia="Calibri" w:hAnsiTheme="minorBidi"/>
                <w:sz w:val="24"/>
                <w:szCs w:val="24"/>
                <w:rtl/>
              </w:rPr>
              <w:t xml:space="preserve">  فريق دولة </w:t>
            </w:r>
            <w:r w:rsidR="007A44CA" w:rsidRPr="008F49FC">
              <w:rPr>
                <w:rFonts w:asciiTheme="minorBidi" w:eastAsia="Calibri" w:hAnsiTheme="minorBidi"/>
                <w:sz w:val="24"/>
                <w:szCs w:val="24"/>
                <w:rtl/>
              </w:rPr>
              <w:t>أ</w:t>
            </w:r>
            <w:r w:rsidRPr="008F49FC">
              <w:rPr>
                <w:rFonts w:asciiTheme="minorBidi" w:eastAsia="Calibri" w:hAnsiTheme="minorBidi"/>
                <w:sz w:val="24"/>
                <w:szCs w:val="24"/>
                <w:rtl/>
              </w:rPr>
              <w:t>جنبية</w:t>
            </w:r>
          </w:p>
        </w:tc>
        <w:tc>
          <w:tcPr>
            <w:tcW w:w="1812" w:type="dxa"/>
            <w:shd w:val="clear" w:color="auto" w:fill="FFFFFF"/>
          </w:tcPr>
          <w:p w14:paraId="07E289BA" w14:textId="1AD3DCC3" w:rsidR="00A67322" w:rsidRPr="008F49FC" w:rsidRDefault="00A67322" w:rsidP="00A67322">
            <w:pPr>
              <w:bidi/>
              <w:rPr>
                <w:rFonts w:asciiTheme="minorBidi" w:eastAsia="Calibri" w:hAnsiTheme="minorBidi"/>
                <w:sz w:val="24"/>
                <w:szCs w:val="24"/>
              </w:rPr>
            </w:pPr>
            <w:r w:rsidRPr="008F49FC">
              <w:rPr>
                <w:rFonts w:asciiTheme="minorBidi" w:eastAsia="Calibri" w:hAnsiTheme="minorBidi"/>
                <w:sz w:val="24"/>
                <w:szCs w:val="24"/>
              </w:rPr>
              <w:t xml:space="preserve">122 </w:t>
            </w:r>
            <w:r w:rsidRPr="008F49FC">
              <w:rPr>
                <w:rFonts w:asciiTheme="minorBidi" w:eastAsia="Calibri" w:hAnsiTheme="minorBidi"/>
                <w:sz w:val="24"/>
                <w:szCs w:val="24"/>
                <w:rtl/>
              </w:rPr>
              <w:t xml:space="preserve"> دولة</w:t>
            </w:r>
            <w:r w:rsidR="007A44CA" w:rsidRPr="008F49FC">
              <w:rPr>
                <w:rFonts w:asciiTheme="minorBidi" w:eastAsia="Calibri" w:hAnsiTheme="minorBidi"/>
                <w:sz w:val="24"/>
                <w:szCs w:val="24"/>
                <w:rtl/>
              </w:rPr>
              <w:t>، وطلب</w:t>
            </w:r>
          </w:p>
          <w:p w14:paraId="18CA53C7" w14:textId="1391B86B" w:rsidR="00A67322" w:rsidRPr="008F49FC" w:rsidRDefault="00A67322" w:rsidP="007A44CA">
            <w:pPr>
              <w:bidi/>
              <w:rPr>
                <w:rFonts w:asciiTheme="minorBidi" w:eastAsia="Calibri" w:hAnsiTheme="minorBidi"/>
                <w:sz w:val="24"/>
                <w:szCs w:val="24"/>
              </w:rPr>
            </w:pPr>
            <w:r w:rsidRPr="008F49FC">
              <w:rPr>
                <w:rFonts w:asciiTheme="minorBidi" w:eastAsia="Calibri" w:hAnsiTheme="minorBidi"/>
                <w:sz w:val="24"/>
                <w:szCs w:val="24"/>
              </w:rPr>
              <w:t xml:space="preserve">5.840 </w:t>
            </w:r>
            <w:r w:rsidRPr="008F49FC">
              <w:rPr>
                <w:rFonts w:asciiTheme="minorBidi" w:eastAsia="Calibri" w:hAnsiTheme="minorBidi"/>
                <w:sz w:val="24"/>
                <w:szCs w:val="24"/>
                <w:rtl/>
              </w:rPr>
              <w:t xml:space="preserve"> فريق دولة </w:t>
            </w:r>
            <w:r w:rsidR="007A44CA" w:rsidRPr="008F49FC">
              <w:rPr>
                <w:rFonts w:asciiTheme="minorBidi" w:eastAsia="Calibri" w:hAnsiTheme="minorBidi"/>
                <w:sz w:val="24"/>
                <w:szCs w:val="24"/>
                <w:rtl/>
              </w:rPr>
              <w:t>أ</w:t>
            </w:r>
            <w:r w:rsidRPr="008F49FC">
              <w:rPr>
                <w:rFonts w:asciiTheme="minorBidi" w:eastAsia="Calibri" w:hAnsiTheme="minorBidi"/>
                <w:sz w:val="24"/>
                <w:szCs w:val="24"/>
                <w:rtl/>
              </w:rPr>
              <w:t>جنبية</w:t>
            </w:r>
          </w:p>
        </w:tc>
        <w:tc>
          <w:tcPr>
            <w:tcW w:w="1812" w:type="dxa"/>
            <w:shd w:val="clear" w:color="auto" w:fill="FFFFFF"/>
          </w:tcPr>
          <w:p w14:paraId="24FCBD68" w14:textId="7B5B159C" w:rsidR="00A67322" w:rsidRPr="008F49FC" w:rsidRDefault="00A67322" w:rsidP="00A67322">
            <w:pPr>
              <w:bidi/>
              <w:rPr>
                <w:rFonts w:asciiTheme="minorBidi" w:eastAsia="Calibri" w:hAnsiTheme="minorBidi"/>
                <w:sz w:val="24"/>
                <w:szCs w:val="24"/>
                <w:rtl/>
              </w:rPr>
            </w:pPr>
            <w:r w:rsidRPr="008F49FC">
              <w:rPr>
                <w:rFonts w:asciiTheme="minorBidi" w:eastAsia="Calibri" w:hAnsiTheme="minorBidi"/>
                <w:sz w:val="24"/>
                <w:szCs w:val="24"/>
              </w:rPr>
              <w:t>57</w:t>
            </w:r>
            <w:r w:rsidR="007A44CA" w:rsidRPr="008F49FC">
              <w:rPr>
                <w:rFonts w:asciiTheme="minorBidi" w:eastAsia="Calibri" w:hAnsiTheme="minorBidi"/>
                <w:sz w:val="24"/>
                <w:szCs w:val="24"/>
                <w:rtl/>
              </w:rPr>
              <w:t xml:space="preserve"> دولة، وطلب</w:t>
            </w:r>
          </w:p>
          <w:p w14:paraId="0EFAF688" w14:textId="1F315C93" w:rsidR="00A67322" w:rsidRPr="008F49FC" w:rsidRDefault="00A67322" w:rsidP="007A44CA">
            <w:pPr>
              <w:bidi/>
              <w:rPr>
                <w:rFonts w:asciiTheme="minorBidi" w:eastAsia="Calibri" w:hAnsiTheme="minorBidi"/>
                <w:sz w:val="24"/>
                <w:szCs w:val="24"/>
              </w:rPr>
            </w:pPr>
            <w:r w:rsidRPr="008F49FC">
              <w:rPr>
                <w:rFonts w:asciiTheme="minorBidi" w:eastAsia="Calibri" w:hAnsiTheme="minorBidi"/>
                <w:sz w:val="24"/>
                <w:szCs w:val="24"/>
                <w:rtl/>
              </w:rPr>
              <w:t xml:space="preserve"> </w:t>
            </w:r>
            <w:r w:rsidRPr="008F49FC">
              <w:rPr>
                <w:rFonts w:asciiTheme="minorBidi" w:eastAsia="Calibri" w:hAnsiTheme="minorBidi"/>
                <w:sz w:val="24"/>
                <w:szCs w:val="24"/>
              </w:rPr>
              <w:t>296</w:t>
            </w:r>
            <w:r w:rsidRPr="008F49FC">
              <w:rPr>
                <w:rFonts w:asciiTheme="minorBidi" w:eastAsia="Calibri" w:hAnsiTheme="minorBidi"/>
                <w:sz w:val="24"/>
                <w:szCs w:val="24"/>
                <w:rtl/>
              </w:rPr>
              <w:t xml:space="preserve"> فريق دولة </w:t>
            </w:r>
            <w:r w:rsidR="007A44CA" w:rsidRPr="008F49FC">
              <w:rPr>
                <w:rFonts w:asciiTheme="minorBidi" w:eastAsia="Calibri" w:hAnsiTheme="minorBidi"/>
                <w:sz w:val="24"/>
                <w:szCs w:val="24"/>
                <w:rtl/>
              </w:rPr>
              <w:t>أ</w:t>
            </w:r>
            <w:r w:rsidRPr="008F49FC">
              <w:rPr>
                <w:rFonts w:asciiTheme="minorBidi" w:eastAsia="Calibri" w:hAnsiTheme="minorBidi"/>
                <w:sz w:val="24"/>
                <w:szCs w:val="24"/>
                <w:rtl/>
              </w:rPr>
              <w:t>جنبية</w:t>
            </w:r>
          </w:p>
        </w:tc>
      </w:tr>
      <w:tr w:rsidR="00A67322" w:rsidRPr="008F49FC" w14:paraId="72123BA3" w14:textId="77777777" w:rsidTr="008F49FC">
        <w:trPr>
          <w:trHeight w:val="1520"/>
        </w:trPr>
        <w:tc>
          <w:tcPr>
            <w:tcW w:w="1804" w:type="dxa"/>
            <w:shd w:val="clear" w:color="auto" w:fill="FFFFFF"/>
          </w:tcPr>
          <w:p w14:paraId="74A31076" w14:textId="5F7E40CA" w:rsidR="00A67322" w:rsidRPr="008F49FC" w:rsidRDefault="007A44CA" w:rsidP="007A44CA">
            <w:pPr>
              <w:bidi/>
              <w:rPr>
                <w:rFonts w:asciiTheme="minorBidi" w:eastAsia="Calibri" w:hAnsiTheme="minorBidi"/>
                <w:sz w:val="24"/>
                <w:szCs w:val="24"/>
              </w:rPr>
            </w:pPr>
            <w:r w:rsidRPr="008F49FC">
              <w:rPr>
                <w:rFonts w:asciiTheme="minorBidi" w:eastAsia="Calibri" w:hAnsiTheme="minorBidi"/>
                <w:sz w:val="24"/>
                <w:szCs w:val="24"/>
                <w:rtl/>
              </w:rPr>
              <w:t>أكثر من 27.000  المتأهلين للتصفيات النهائية</w:t>
            </w:r>
          </w:p>
        </w:tc>
        <w:tc>
          <w:tcPr>
            <w:tcW w:w="1828" w:type="dxa"/>
            <w:shd w:val="clear" w:color="auto" w:fill="FFFFFF"/>
          </w:tcPr>
          <w:p w14:paraId="2EBB6273" w14:textId="69A7202C" w:rsidR="00A67322" w:rsidRPr="008F49FC" w:rsidRDefault="007A44CA" w:rsidP="007A44CA">
            <w:pPr>
              <w:bidi/>
              <w:rPr>
                <w:rFonts w:asciiTheme="minorBidi" w:eastAsia="Calibri" w:hAnsiTheme="minorBidi"/>
                <w:sz w:val="24"/>
                <w:szCs w:val="24"/>
              </w:rPr>
            </w:pPr>
            <w:r w:rsidRPr="008F49FC">
              <w:rPr>
                <w:rFonts w:asciiTheme="minorBidi" w:eastAsia="Calibri" w:hAnsiTheme="minorBidi"/>
                <w:sz w:val="24"/>
                <w:szCs w:val="24"/>
                <w:rtl/>
              </w:rPr>
              <w:t>أكثر من 13.000  المتأهلين للتصفيات النهائية</w:t>
            </w:r>
          </w:p>
        </w:tc>
        <w:tc>
          <w:tcPr>
            <w:tcW w:w="1828" w:type="dxa"/>
            <w:shd w:val="clear" w:color="auto" w:fill="FFFFFF"/>
          </w:tcPr>
          <w:p w14:paraId="65BC98B0" w14:textId="75FB51C2" w:rsidR="00A67322" w:rsidRPr="008F49FC" w:rsidRDefault="007A44CA" w:rsidP="007A44CA">
            <w:pPr>
              <w:bidi/>
              <w:rPr>
                <w:rFonts w:asciiTheme="minorBidi" w:eastAsia="Calibri" w:hAnsiTheme="minorBidi"/>
                <w:sz w:val="24"/>
                <w:szCs w:val="24"/>
              </w:rPr>
            </w:pPr>
            <w:r w:rsidRPr="008F49FC">
              <w:rPr>
                <w:rFonts w:asciiTheme="minorBidi" w:eastAsia="Calibri" w:hAnsiTheme="minorBidi"/>
                <w:sz w:val="24"/>
                <w:szCs w:val="24"/>
                <w:rtl/>
              </w:rPr>
              <w:t>أكثر من 5.000  المتأهلين للتصفيات النهائية</w:t>
            </w:r>
          </w:p>
        </w:tc>
        <w:tc>
          <w:tcPr>
            <w:tcW w:w="1812" w:type="dxa"/>
            <w:shd w:val="clear" w:color="auto" w:fill="FFFFFF"/>
          </w:tcPr>
          <w:p w14:paraId="0F3A79A6" w14:textId="24CA3C97" w:rsidR="00A67322" w:rsidRPr="008F49FC" w:rsidRDefault="007A44CA" w:rsidP="007A44CA">
            <w:pPr>
              <w:bidi/>
              <w:rPr>
                <w:rFonts w:asciiTheme="minorBidi" w:eastAsia="Calibri" w:hAnsiTheme="minorBidi"/>
                <w:sz w:val="24"/>
                <w:szCs w:val="24"/>
              </w:rPr>
            </w:pPr>
            <w:r w:rsidRPr="008F49FC">
              <w:rPr>
                <w:rFonts w:asciiTheme="minorBidi" w:eastAsia="Calibri" w:hAnsiTheme="minorBidi"/>
                <w:sz w:val="24"/>
                <w:szCs w:val="24"/>
                <w:rtl/>
              </w:rPr>
              <w:t>أكثر من 10.000  المتأهلين للتصفيات النهائية</w:t>
            </w:r>
          </w:p>
        </w:tc>
        <w:tc>
          <w:tcPr>
            <w:tcW w:w="1812" w:type="dxa"/>
            <w:shd w:val="clear" w:color="auto" w:fill="FFFFFF"/>
          </w:tcPr>
          <w:p w14:paraId="51598363" w14:textId="457C7EA1" w:rsidR="00A67322" w:rsidRPr="008F49FC" w:rsidRDefault="007A44CA" w:rsidP="007A44CA">
            <w:pPr>
              <w:bidi/>
              <w:rPr>
                <w:rFonts w:asciiTheme="minorBidi" w:eastAsia="Calibri" w:hAnsiTheme="minorBidi"/>
                <w:sz w:val="24"/>
                <w:szCs w:val="24"/>
              </w:rPr>
            </w:pPr>
            <w:r w:rsidRPr="008F49FC">
              <w:rPr>
                <w:rFonts w:asciiTheme="minorBidi" w:eastAsia="Calibri" w:hAnsiTheme="minorBidi"/>
                <w:sz w:val="24"/>
                <w:szCs w:val="24"/>
                <w:rtl/>
              </w:rPr>
              <w:t>أكثر من 2.000</w:t>
            </w:r>
            <w:r w:rsidR="00A67322" w:rsidRPr="008F49FC">
              <w:rPr>
                <w:rFonts w:asciiTheme="minorBidi" w:eastAsia="Calibri" w:hAnsiTheme="minorBidi"/>
                <w:sz w:val="24"/>
                <w:szCs w:val="24"/>
              </w:rPr>
              <w:t xml:space="preserve"> </w:t>
            </w:r>
            <w:r w:rsidR="00A67322" w:rsidRPr="008F49FC">
              <w:rPr>
                <w:rFonts w:asciiTheme="minorBidi" w:eastAsia="Calibri" w:hAnsiTheme="minorBidi"/>
                <w:sz w:val="24"/>
                <w:szCs w:val="24"/>
                <w:rtl/>
              </w:rPr>
              <w:t xml:space="preserve"> المتأهلين للتصفيات النهائية</w:t>
            </w:r>
          </w:p>
        </w:tc>
      </w:tr>
    </w:tbl>
    <w:p w14:paraId="4086D1C7" w14:textId="1A5DB48C" w:rsidR="00A67322" w:rsidRPr="008F49FC" w:rsidRDefault="00A67322" w:rsidP="00A67322">
      <w:pPr>
        <w:rPr>
          <w:rFonts w:asciiTheme="minorBidi" w:eastAsia="Calibri" w:hAnsiTheme="minorBidi"/>
          <w:sz w:val="24"/>
          <w:szCs w:val="24"/>
          <w:rtl/>
        </w:rPr>
      </w:pPr>
    </w:p>
    <w:p w14:paraId="4279C588" w14:textId="72A7FADB" w:rsidR="00D14DE8" w:rsidRPr="008F49FC" w:rsidRDefault="00D14DE8" w:rsidP="008F49FC">
      <w:pPr>
        <w:shd w:val="clear" w:color="auto" w:fill="FFFFFF"/>
        <w:bidi/>
        <w:spacing w:after="0" w:line="405" w:lineRule="atLeast"/>
        <w:rPr>
          <w:rFonts w:asciiTheme="minorBidi" w:eastAsia="Times New Roman" w:hAnsiTheme="minorBidi"/>
          <w:b/>
          <w:bCs/>
          <w:sz w:val="24"/>
          <w:szCs w:val="24"/>
          <w:lang w:eastAsia="tr-TR" w:bidi="ar"/>
        </w:rPr>
      </w:pPr>
      <w:r w:rsidRPr="008F49FC">
        <w:rPr>
          <w:rFonts w:asciiTheme="minorBidi" w:eastAsia="Times New Roman" w:hAnsiTheme="minorBidi"/>
          <w:b/>
          <w:bCs/>
          <w:sz w:val="24"/>
          <w:szCs w:val="24"/>
          <w:rtl/>
          <w:lang w:eastAsia="tr-TR"/>
        </w:rPr>
        <w:t>تأثير تكنوفست</w:t>
      </w:r>
      <w:r w:rsidRPr="008F49FC">
        <w:rPr>
          <w:rFonts w:asciiTheme="minorBidi" w:eastAsia="Times New Roman" w:hAnsiTheme="minorBidi"/>
          <w:vanish/>
          <w:sz w:val="24"/>
          <w:szCs w:val="24"/>
          <w:rtl/>
          <w:lang w:eastAsia="tr-TR"/>
        </w:rPr>
        <w:t>تأثير تكنوفست</w:t>
      </w:r>
    </w:p>
    <w:p w14:paraId="549BCBB8" w14:textId="77777777" w:rsidR="00D14DE8" w:rsidRPr="008F49FC" w:rsidRDefault="00D14DE8" w:rsidP="00AE7E02">
      <w:pPr>
        <w:shd w:val="clear" w:color="auto" w:fill="FFFFFF"/>
        <w:bidi/>
        <w:spacing w:after="0" w:line="24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Teknovest etkisi</w:t>
      </w:r>
    </w:p>
    <w:p w14:paraId="77E33F76" w14:textId="77777777" w:rsidR="00D14DE8" w:rsidRPr="008F49FC" w:rsidRDefault="00D14DE8" w:rsidP="00AE7E02">
      <w:pPr>
        <w:shd w:val="clear" w:color="auto" w:fill="FFFFFF"/>
        <w:bidi/>
        <w:spacing w:after="0" w:line="27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rtl/>
          <w:lang w:eastAsia="tr-TR"/>
        </w:rPr>
        <w:t>تأثير</w:t>
      </w:r>
      <w:r w:rsidRPr="008F49FC">
        <w:rPr>
          <w:rFonts w:asciiTheme="minorBidi" w:eastAsia="Times New Roman" w:hAnsiTheme="minorBidi"/>
          <w:vanish/>
          <w:sz w:val="24"/>
          <w:szCs w:val="24"/>
          <w:lang w:eastAsia="tr-TR" w:bidi="ar"/>
        </w:rPr>
        <w:t xml:space="preserve"> TEKNOFEST</w:t>
      </w:r>
    </w:p>
    <w:p w14:paraId="6406881A" w14:textId="77777777" w:rsidR="00D14DE8" w:rsidRPr="008F49FC" w:rsidRDefault="00D14DE8" w:rsidP="00AE7E02">
      <w:pPr>
        <w:shd w:val="clear" w:color="auto" w:fill="FFFFFF"/>
        <w:bidi/>
        <w:spacing w:after="0" w:line="24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TEKNOFEST ETKİSİ</w:t>
      </w:r>
    </w:p>
    <w:p w14:paraId="69A03F8F" w14:textId="77777777" w:rsidR="00D14DE8" w:rsidRPr="008F49FC" w:rsidRDefault="00D14DE8" w:rsidP="00AE7E02">
      <w:pPr>
        <w:shd w:val="clear" w:color="auto" w:fill="FFFFFF"/>
        <w:bidi/>
        <w:spacing w:after="0" w:line="30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Tam sonuçlar yüklenemiyor</w:t>
      </w:r>
    </w:p>
    <w:p w14:paraId="43B3434A" w14:textId="77777777" w:rsidR="00D14DE8" w:rsidRPr="008F49FC" w:rsidRDefault="00D14DE8" w:rsidP="00AE7E02">
      <w:pPr>
        <w:shd w:val="clear" w:color="auto" w:fill="FFFFFF"/>
        <w:bidi/>
        <w:spacing w:after="0" w:line="30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w:t>
      </w:r>
    </w:p>
    <w:p w14:paraId="4F294EC4" w14:textId="77777777" w:rsidR="00D14DE8" w:rsidRPr="008F49FC" w:rsidRDefault="00D14DE8" w:rsidP="00AE7E02">
      <w:pPr>
        <w:shd w:val="clear" w:color="auto" w:fill="FFFFFF"/>
        <w:bidi/>
        <w:spacing w:after="0" w:line="405"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deneniyor...</w:t>
      </w:r>
    </w:p>
    <w:p w14:paraId="7EBF89B8" w14:textId="77777777" w:rsidR="00D14DE8" w:rsidRPr="008F49FC" w:rsidRDefault="00D14DE8" w:rsidP="00AE7E02">
      <w:pPr>
        <w:shd w:val="clear" w:color="auto" w:fill="FFFFFF"/>
        <w:bidi/>
        <w:spacing w:after="0" w:line="30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Tam sonuçlar yüklenemiyor</w:t>
      </w:r>
    </w:p>
    <w:p w14:paraId="151353DA" w14:textId="77777777" w:rsidR="00D14DE8" w:rsidRPr="008F49FC" w:rsidRDefault="00D14DE8" w:rsidP="00AE7E02">
      <w:pPr>
        <w:shd w:val="clear" w:color="auto" w:fill="FFFFFF"/>
        <w:bidi/>
        <w:spacing w:after="0" w:line="30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w:t>
      </w:r>
    </w:p>
    <w:p w14:paraId="21849D5A" w14:textId="77777777" w:rsidR="00D14DE8" w:rsidRPr="008F49FC" w:rsidRDefault="00D14DE8" w:rsidP="00AE7E02">
      <w:pPr>
        <w:shd w:val="clear" w:color="auto" w:fill="FFFFFF"/>
        <w:bidi/>
        <w:spacing w:after="0" w:line="405"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deneniyor...</w:t>
      </w:r>
    </w:p>
    <w:p w14:paraId="33D0325F" w14:textId="77777777" w:rsidR="00D14DE8" w:rsidRPr="008F49FC" w:rsidRDefault="00D14DE8" w:rsidP="00AE7E02">
      <w:pPr>
        <w:shd w:val="clear" w:color="auto" w:fill="FFFFFF"/>
        <w:bidi/>
        <w:spacing w:after="0" w:line="24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Toplumun her kesiminde teknolojiye ilgi uyandırmak ve teknolojik üretimde yüksek nitelikli gençlerin potansiyelini ortaya çıkarmak amacıyla TEKNOFEST, ulaştığı beş yılda ektiği tohumların meyvelerini toplamaya başladı. büyük başarı.</w:t>
      </w:r>
    </w:p>
    <w:p w14:paraId="5529381C" w14:textId="77777777" w:rsidR="00D14DE8" w:rsidRPr="008F49FC" w:rsidRDefault="00D14DE8" w:rsidP="00AE7E02">
      <w:pPr>
        <w:shd w:val="clear" w:color="auto" w:fill="FFFFFF"/>
        <w:bidi/>
        <w:spacing w:after="0" w:line="27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rtl/>
          <w:lang w:eastAsia="tr-TR"/>
        </w:rPr>
        <w:t>بهدف خلق الاهتمام بالتكنولوجيا في كل جزء من المجتمع والكشف عن إمكانات الشباب ذوي الكفاءة في إنتاج التكنولوجيا العالية ، بدأت</w:t>
      </w:r>
      <w:r w:rsidRPr="008F49FC">
        <w:rPr>
          <w:rFonts w:asciiTheme="minorBidi" w:eastAsia="Times New Roman" w:hAnsiTheme="minorBidi"/>
          <w:vanish/>
          <w:sz w:val="24"/>
          <w:szCs w:val="24"/>
          <w:lang w:eastAsia="tr-TR" w:bidi="ar"/>
        </w:rPr>
        <w:t xml:space="preserve"> TEKNOFEST </w:t>
      </w:r>
      <w:r w:rsidRPr="008F49FC">
        <w:rPr>
          <w:rFonts w:asciiTheme="minorBidi" w:eastAsia="Times New Roman" w:hAnsiTheme="minorBidi"/>
          <w:vanish/>
          <w:sz w:val="24"/>
          <w:szCs w:val="24"/>
          <w:rtl/>
          <w:lang w:eastAsia="tr-TR"/>
        </w:rPr>
        <w:t>في جني ثمار البذور التي زرعتها خلال السنوات الخمس التي حققتها فيها نجاحًا كبيرًا</w:t>
      </w:r>
      <w:r w:rsidRPr="008F49FC">
        <w:rPr>
          <w:rFonts w:asciiTheme="minorBidi" w:eastAsia="Times New Roman" w:hAnsiTheme="minorBidi"/>
          <w:vanish/>
          <w:sz w:val="24"/>
          <w:szCs w:val="24"/>
          <w:lang w:eastAsia="tr-TR" w:bidi="ar"/>
        </w:rPr>
        <w:t>.</w:t>
      </w:r>
    </w:p>
    <w:p w14:paraId="295A5C98" w14:textId="77777777" w:rsidR="00D14DE8" w:rsidRPr="008F49FC" w:rsidRDefault="00D14DE8" w:rsidP="00AE7E02">
      <w:pPr>
        <w:shd w:val="clear" w:color="auto" w:fill="FFFFFF"/>
        <w:bidi/>
        <w:spacing w:after="0" w:line="24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Toplumun her kesiminde teknolojiye ilgi uyandırmak ve yüksek teknoloji üretim yetkinliğine sahip gençlerin potansiyelini ortaya çıkarmak amacıyla TEKNOFEST, büyük başarılara imza attığı beş yılda ektiği tohumların meyvelerini toplamaya başladı. .</w:t>
      </w:r>
    </w:p>
    <w:p w14:paraId="0A9F0592" w14:textId="77777777" w:rsidR="00D14DE8" w:rsidRPr="008F49FC" w:rsidRDefault="00D14DE8" w:rsidP="00AE7E02">
      <w:pPr>
        <w:shd w:val="clear" w:color="auto" w:fill="FFFFFF"/>
        <w:bidi/>
        <w:spacing w:after="0" w:line="30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Tam sonuçlar yüklenemiyor</w:t>
      </w:r>
    </w:p>
    <w:p w14:paraId="11A5570F" w14:textId="77777777" w:rsidR="00D14DE8" w:rsidRPr="008F49FC" w:rsidRDefault="00D14DE8" w:rsidP="00AE7E02">
      <w:pPr>
        <w:shd w:val="clear" w:color="auto" w:fill="FFFFFF"/>
        <w:bidi/>
        <w:spacing w:after="0" w:line="300"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w:t>
      </w:r>
    </w:p>
    <w:p w14:paraId="0F098397" w14:textId="77777777" w:rsidR="00D14DE8" w:rsidRPr="008F49FC" w:rsidRDefault="00D14DE8" w:rsidP="00AE7E02">
      <w:pPr>
        <w:shd w:val="clear" w:color="auto" w:fill="FFFFFF"/>
        <w:bidi/>
        <w:spacing w:after="0" w:line="405" w:lineRule="atLeast"/>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deneniyor...</w:t>
      </w:r>
    </w:p>
    <w:p w14:paraId="5C112CD3" w14:textId="77777777" w:rsidR="00B81519" w:rsidRPr="008F49FC" w:rsidRDefault="00B81519" w:rsidP="00B81519">
      <w:pPr>
        <w:bidi/>
        <w:rPr>
          <w:rFonts w:asciiTheme="minorBidi" w:hAnsiTheme="minorBidi"/>
          <w:sz w:val="24"/>
          <w:szCs w:val="24"/>
          <w:shd w:val="clear" w:color="auto" w:fill="FFFFFF"/>
          <w:rtl/>
        </w:rPr>
      </w:pPr>
    </w:p>
    <w:p w14:paraId="67597E5A" w14:textId="575B13BD" w:rsidR="009E6687" w:rsidRPr="008F49FC" w:rsidRDefault="009E6687" w:rsidP="008F49FC">
      <w:pPr>
        <w:bidi/>
        <w:jc w:val="both"/>
        <w:rPr>
          <w:rFonts w:asciiTheme="minorBidi" w:hAnsiTheme="minorBidi"/>
          <w:sz w:val="24"/>
          <w:szCs w:val="24"/>
          <w:shd w:val="clear" w:color="auto" w:fill="FFFFFF"/>
        </w:rPr>
      </w:pPr>
      <w:r w:rsidRPr="008F49FC">
        <w:rPr>
          <w:rFonts w:asciiTheme="minorBidi" w:hAnsiTheme="minorBidi"/>
          <w:sz w:val="24"/>
          <w:szCs w:val="24"/>
          <w:shd w:val="clear" w:color="auto" w:fill="FFFFFF"/>
          <w:rtl/>
        </w:rPr>
        <w:t xml:space="preserve">بدأت تكنوفست، التي تهدف إلى إثارة الاهتمام بالتكنولوجيا في كل جزء من المجتمع والكشف عن إمكانات الشباب ذوي الكفاءة العالية في الإنتاج التكنولوجي، في جني المحصول الذي زرعته على مدار السنوات الخمس التي حققت خلالها نجاحًا كبيرًا. </w:t>
      </w:r>
      <w:r w:rsidR="00B81519" w:rsidRPr="008F49FC">
        <w:rPr>
          <w:rFonts w:asciiTheme="minorBidi" w:hAnsiTheme="minorBidi"/>
          <w:sz w:val="24"/>
          <w:szCs w:val="24"/>
          <w:shd w:val="clear" w:color="auto" w:fill="FFFFFF"/>
          <w:rtl/>
        </w:rPr>
        <w:lastRenderedPageBreak/>
        <w:t>و</w:t>
      </w:r>
      <w:r w:rsidRPr="008F49FC">
        <w:rPr>
          <w:rFonts w:asciiTheme="minorBidi" w:hAnsiTheme="minorBidi"/>
          <w:sz w:val="24"/>
          <w:szCs w:val="24"/>
          <w:shd w:val="clear" w:color="auto" w:fill="FFFFFF"/>
          <w:rtl/>
        </w:rPr>
        <w:t xml:space="preserve">اكتسبت الفرق المتأهلة إلى النهائيات المشاركة في </w:t>
      </w:r>
      <w:r w:rsidR="00B81519" w:rsidRPr="008F49FC">
        <w:rPr>
          <w:rFonts w:asciiTheme="minorBidi" w:hAnsiTheme="minorBidi"/>
          <w:sz w:val="24"/>
          <w:szCs w:val="24"/>
          <w:shd w:val="clear" w:color="auto" w:fill="FFFFFF"/>
          <w:rtl/>
        </w:rPr>
        <w:t>مسابقات تكنوفست</w:t>
      </w:r>
      <w:r w:rsidRPr="008F49FC">
        <w:rPr>
          <w:rFonts w:asciiTheme="minorBidi" w:hAnsiTheme="minorBidi"/>
          <w:sz w:val="24"/>
          <w:szCs w:val="24"/>
          <w:shd w:val="clear" w:color="auto" w:fill="FFFFFF"/>
          <w:rtl/>
        </w:rPr>
        <w:t xml:space="preserve"> الثقة بالنفس اللازمة في عملهم كفريق واحد</w:t>
      </w:r>
      <w:r w:rsidR="00B81519" w:rsidRPr="008F49FC">
        <w:rPr>
          <w:rFonts w:asciiTheme="minorBidi" w:hAnsiTheme="minorBidi"/>
          <w:sz w:val="24"/>
          <w:szCs w:val="24"/>
          <w:shd w:val="clear" w:color="auto" w:fill="FFFFFF"/>
          <w:rtl/>
        </w:rPr>
        <w:t>،</w:t>
      </w:r>
      <w:r w:rsidRPr="008F49FC">
        <w:rPr>
          <w:rFonts w:asciiTheme="minorBidi" w:hAnsiTheme="minorBidi"/>
          <w:sz w:val="24"/>
          <w:szCs w:val="24"/>
          <w:shd w:val="clear" w:color="auto" w:fill="FFFFFF"/>
          <w:rtl/>
        </w:rPr>
        <w:t xml:space="preserve"> وبدأت في تحقيق النجاح في إنتاج منتجات ذات قيمة مضافة</w:t>
      </w:r>
      <w:r w:rsidR="00B81519" w:rsidRPr="008F49FC">
        <w:rPr>
          <w:rFonts w:asciiTheme="minorBidi" w:hAnsiTheme="minorBidi"/>
          <w:sz w:val="24"/>
          <w:szCs w:val="24"/>
          <w:shd w:val="clear" w:color="auto" w:fill="FFFFFF"/>
          <w:rtl/>
        </w:rPr>
        <w:t>،</w:t>
      </w:r>
      <w:r w:rsidRPr="008F49FC">
        <w:rPr>
          <w:rFonts w:asciiTheme="minorBidi" w:hAnsiTheme="minorBidi"/>
          <w:sz w:val="24"/>
          <w:szCs w:val="24"/>
          <w:shd w:val="clear" w:color="auto" w:fill="FFFFFF"/>
          <w:rtl/>
        </w:rPr>
        <w:t xml:space="preserve"> وأن يصبحوا رواد أعمال في المستقبل من خلال الاستعداد لتقنيات المستقبل.</w:t>
      </w:r>
      <w:r w:rsidR="00B81519" w:rsidRPr="008F49FC">
        <w:rPr>
          <w:rFonts w:asciiTheme="minorBidi" w:hAnsiTheme="minorBidi"/>
          <w:sz w:val="24"/>
          <w:szCs w:val="24"/>
          <w:shd w:val="clear" w:color="auto" w:fill="FFFFFF"/>
          <w:rtl/>
        </w:rPr>
        <w:t xml:space="preserve"> </w:t>
      </w:r>
    </w:p>
    <w:p w14:paraId="1E9D6F38" w14:textId="77777777" w:rsidR="00D14DE8" w:rsidRPr="008F49FC" w:rsidRDefault="00D14DE8" w:rsidP="008F49FC">
      <w:pPr>
        <w:shd w:val="clear" w:color="auto" w:fill="FFFFFF"/>
        <w:bidi/>
        <w:spacing w:after="0" w:line="405" w:lineRule="atLeast"/>
        <w:jc w:val="both"/>
        <w:rPr>
          <w:rFonts w:asciiTheme="minorBidi" w:eastAsia="Times New Roman" w:hAnsiTheme="minorBidi"/>
          <w:b/>
          <w:bCs/>
          <w:sz w:val="24"/>
          <w:szCs w:val="24"/>
          <w:lang w:eastAsia="tr-TR" w:bidi="ar"/>
        </w:rPr>
      </w:pPr>
      <w:r w:rsidRPr="008F49FC">
        <w:rPr>
          <w:rFonts w:asciiTheme="minorBidi" w:eastAsia="Times New Roman" w:hAnsiTheme="minorBidi"/>
          <w:b/>
          <w:bCs/>
          <w:sz w:val="24"/>
          <w:szCs w:val="24"/>
          <w:rtl/>
          <w:lang w:eastAsia="tr-TR"/>
        </w:rPr>
        <w:t>من</w:t>
      </w:r>
      <w:r w:rsidRPr="008F49FC">
        <w:rPr>
          <w:rFonts w:asciiTheme="minorBidi" w:eastAsia="Times New Roman" w:hAnsiTheme="minorBidi"/>
          <w:b/>
          <w:bCs/>
          <w:sz w:val="24"/>
          <w:szCs w:val="24"/>
          <w:lang w:eastAsia="tr-TR" w:bidi="ar"/>
        </w:rPr>
        <w:t xml:space="preserve"> </w:t>
      </w:r>
      <w:r w:rsidRPr="008F49FC">
        <w:rPr>
          <w:rFonts w:asciiTheme="minorBidi" w:eastAsia="Times New Roman" w:hAnsiTheme="minorBidi"/>
          <w:b/>
          <w:bCs/>
          <w:sz w:val="24"/>
          <w:szCs w:val="24"/>
          <w:rtl/>
          <w:lang w:eastAsia="tr-TR"/>
        </w:rPr>
        <w:t>تكنوفست إلى المبادرات الناجحة</w:t>
      </w:r>
    </w:p>
    <w:p w14:paraId="18C06FFE" w14:textId="77777777" w:rsidR="00D14DE8" w:rsidRPr="008F49FC" w:rsidRDefault="00D14DE8" w:rsidP="008F49FC">
      <w:pPr>
        <w:shd w:val="clear" w:color="auto" w:fill="FFFFFF"/>
        <w:bidi/>
        <w:spacing w:after="0" w:line="270" w:lineRule="atLeast"/>
        <w:jc w:val="both"/>
        <w:rPr>
          <w:rFonts w:asciiTheme="minorBidi" w:eastAsia="Times New Roman" w:hAnsiTheme="minorBidi"/>
          <w:vanish/>
          <w:sz w:val="24"/>
          <w:szCs w:val="24"/>
          <w:lang w:eastAsia="tr-TR"/>
        </w:rPr>
      </w:pPr>
      <w:r w:rsidRPr="008F49FC">
        <w:rPr>
          <w:rFonts w:asciiTheme="minorBidi" w:eastAsia="Times New Roman" w:hAnsiTheme="minorBidi"/>
          <w:vanish/>
          <w:sz w:val="24"/>
          <w:szCs w:val="24"/>
          <w:rtl/>
          <w:lang w:eastAsia="tr-TR"/>
        </w:rPr>
        <w:t>من</w:t>
      </w:r>
      <w:r w:rsidRPr="008F49FC">
        <w:rPr>
          <w:rFonts w:asciiTheme="minorBidi" w:eastAsia="Times New Roman" w:hAnsiTheme="minorBidi"/>
          <w:vanish/>
          <w:sz w:val="24"/>
          <w:szCs w:val="24"/>
          <w:lang w:eastAsia="tr-TR" w:bidi="ar"/>
        </w:rPr>
        <w:t xml:space="preserve"> TEKNOFEST </w:t>
      </w:r>
      <w:r w:rsidRPr="008F49FC">
        <w:rPr>
          <w:rFonts w:asciiTheme="minorBidi" w:eastAsia="Times New Roman" w:hAnsiTheme="minorBidi"/>
          <w:vanish/>
          <w:sz w:val="24"/>
          <w:szCs w:val="24"/>
          <w:rtl/>
          <w:lang w:eastAsia="tr-TR"/>
        </w:rPr>
        <w:t>إلى الشركات الناشئة الناجحة</w:t>
      </w:r>
    </w:p>
    <w:p w14:paraId="2995230A" w14:textId="77777777" w:rsidR="00D14DE8" w:rsidRPr="008F49FC" w:rsidRDefault="00D14DE8" w:rsidP="008F49FC">
      <w:pPr>
        <w:shd w:val="clear" w:color="auto" w:fill="FFFFFF"/>
        <w:bidi/>
        <w:spacing w:after="0" w:line="24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TEKNOFEST'ten Başarılı Girişimlere</w:t>
      </w:r>
    </w:p>
    <w:p w14:paraId="596E0036" w14:textId="77777777" w:rsidR="00D14DE8" w:rsidRPr="008F49FC" w:rsidRDefault="00D14DE8" w:rsidP="008F49FC">
      <w:pPr>
        <w:shd w:val="clear" w:color="auto" w:fill="FFFFFF"/>
        <w:bidi/>
        <w:spacing w:after="0" w:line="27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rtl/>
          <w:lang w:eastAsia="tr-TR"/>
        </w:rPr>
        <w:t>من تكنوفست إلى الشركات الناشئة الناجحة</w:t>
      </w:r>
    </w:p>
    <w:p w14:paraId="6C0AFFB1" w14:textId="77777777" w:rsidR="00D14DE8" w:rsidRPr="008F49FC" w:rsidRDefault="00D14DE8" w:rsidP="008F49FC">
      <w:pPr>
        <w:shd w:val="clear" w:color="auto" w:fill="FFFFFF"/>
        <w:bidi/>
        <w:spacing w:after="0" w:line="24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Technovest'ten Başarılı Girişimlere</w:t>
      </w:r>
    </w:p>
    <w:p w14:paraId="7D000E9A"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Tam sonuçlar yüklenemiyor</w:t>
      </w:r>
    </w:p>
    <w:p w14:paraId="063D19F8"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w:t>
      </w:r>
    </w:p>
    <w:p w14:paraId="7119E17C" w14:textId="77777777" w:rsidR="00D14DE8" w:rsidRPr="008F49FC" w:rsidRDefault="00D14DE8" w:rsidP="008F49FC">
      <w:pPr>
        <w:shd w:val="clear" w:color="auto" w:fill="FFFFFF"/>
        <w:bidi/>
        <w:spacing w:after="0" w:line="405"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deneniyor...</w:t>
      </w:r>
    </w:p>
    <w:p w14:paraId="08EC3A33"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Tam sonuçlar yüklenemiyor</w:t>
      </w:r>
    </w:p>
    <w:p w14:paraId="69817C95"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w:t>
      </w:r>
    </w:p>
    <w:p w14:paraId="279559F7" w14:textId="77777777" w:rsidR="00D14DE8" w:rsidRPr="008F49FC" w:rsidRDefault="00D14DE8" w:rsidP="008F49FC">
      <w:pPr>
        <w:shd w:val="clear" w:color="auto" w:fill="FFFFFF"/>
        <w:bidi/>
        <w:spacing w:after="0" w:line="405"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deneniyor...</w:t>
      </w:r>
    </w:p>
    <w:p w14:paraId="27A9198C" w14:textId="7377B54A" w:rsidR="00D14DE8" w:rsidRPr="008F49FC" w:rsidRDefault="00D14DE8" w:rsidP="008F49FC">
      <w:pPr>
        <w:shd w:val="clear" w:color="auto" w:fill="FFFFFF"/>
        <w:bidi/>
        <w:spacing w:after="0" w:line="405" w:lineRule="atLeast"/>
        <w:jc w:val="both"/>
        <w:rPr>
          <w:rFonts w:asciiTheme="minorBidi" w:eastAsia="Times New Roman" w:hAnsiTheme="minorBidi"/>
          <w:sz w:val="24"/>
          <w:szCs w:val="24"/>
          <w:lang w:eastAsia="tr-TR" w:bidi="ar"/>
        </w:rPr>
      </w:pPr>
      <w:r w:rsidRPr="008F49FC">
        <w:rPr>
          <w:rFonts w:asciiTheme="minorBidi" w:eastAsia="Times New Roman" w:hAnsiTheme="minorBidi"/>
          <w:sz w:val="24"/>
          <w:szCs w:val="24"/>
          <w:rtl/>
          <w:lang w:eastAsia="tr-TR"/>
        </w:rPr>
        <w:t>تم إطلاق "برنامج</w:t>
      </w:r>
      <w:r w:rsidRPr="008F49FC">
        <w:rPr>
          <w:rFonts w:asciiTheme="minorBidi" w:eastAsia="Times New Roman" w:hAnsiTheme="minorBidi"/>
          <w:sz w:val="24"/>
          <w:szCs w:val="24"/>
          <w:lang w:eastAsia="tr-TR" w:bidi="ar"/>
        </w:rPr>
        <w:t xml:space="preserve"> </w:t>
      </w:r>
      <w:r w:rsidRPr="008F49FC">
        <w:rPr>
          <w:rFonts w:asciiTheme="minorBidi" w:eastAsia="Times New Roman" w:hAnsiTheme="minorBidi"/>
          <w:sz w:val="24"/>
          <w:szCs w:val="24"/>
          <w:rtl/>
          <w:lang w:eastAsia="tr-TR"/>
        </w:rPr>
        <w:t>مبادرة تكنوفست</w:t>
      </w:r>
      <w:r w:rsidRPr="008F49FC">
        <w:rPr>
          <w:rFonts w:asciiTheme="minorBidi" w:eastAsia="Times New Roman" w:hAnsiTheme="minorBidi"/>
          <w:sz w:val="24"/>
          <w:szCs w:val="24"/>
          <w:lang w:eastAsia="tr-TR" w:bidi="ar"/>
        </w:rPr>
        <w:t>"</w:t>
      </w:r>
      <w:r w:rsidRPr="008F49FC">
        <w:rPr>
          <w:rFonts w:asciiTheme="minorBidi" w:eastAsia="Times New Roman" w:hAnsiTheme="minorBidi"/>
          <w:sz w:val="24"/>
          <w:szCs w:val="24"/>
          <w:rtl/>
          <w:lang w:eastAsia="tr-TR" w:bidi="ar"/>
        </w:rPr>
        <w:t xml:space="preserve"> </w:t>
      </w:r>
      <w:r w:rsidRPr="008F49FC">
        <w:rPr>
          <w:rFonts w:asciiTheme="minorBidi" w:eastAsia="Times New Roman" w:hAnsiTheme="minorBidi"/>
          <w:sz w:val="24"/>
          <w:szCs w:val="24"/>
          <w:rtl/>
          <w:lang w:eastAsia="tr-TR"/>
        </w:rPr>
        <w:t>من أجل تمكين أفكار الأعمال ذات التوجه التكنولوجي والقابلة للتطوير والتي شاركت في المسابقات المنظمة في نطاق تكنوفست، لتحويل أفكار مشاريعهم إلى أنشطة تجارية في نموذج مستدام وبسرعة</w:t>
      </w:r>
      <w:r w:rsidRPr="008F49FC">
        <w:rPr>
          <w:rFonts w:asciiTheme="minorBidi" w:eastAsia="Times New Roman" w:hAnsiTheme="minorBidi"/>
          <w:sz w:val="24"/>
          <w:szCs w:val="24"/>
          <w:lang w:eastAsia="tr-TR" w:bidi="ar"/>
        </w:rPr>
        <w:t>.</w:t>
      </w:r>
    </w:p>
    <w:p w14:paraId="55C3532D" w14:textId="77777777" w:rsidR="008F49FC" w:rsidRDefault="008F49FC" w:rsidP="008F49FC">
      <w:pPr>
        <w:shd w:val="clear" w:color="auto" w:fill="FFFFFF"/>
        <w:bidi/>
        <w:spacing w:after="0" w:line="405" w:lineRule="atLeast"/>
        <w:jc w:val="both"/>
        <w:rPr>
          <w:rStyle w:val="q4iawc"/>
          <w:rFonts w:asciiTheme="minorBidi" w:hAnsiTheme="minorBidi"/>
          <w:sz w:val="24"/>
          <w:szCs w:val="24"/>
          <w:rtl/>
        </w:rPr>
      </w:pPr>
    </w:p>
    <w:p w14:paraId="51EF4563" w14:textId="314F9992" w:rsidR="00D14DE8" w:rsidRPr="008F49FC" w:rsidRDefault="00D14DE8" w:rsidP="008F49FC">
      <w:pPr>
        <w:shd w:val="clear" w:color="auto" w:fill="FFFFFF"/>
        <w:bidi/>
        <w:spacing w:after="0" w:line="405" w:lineRule="atLeast"/>
        <w:jc w:val="both"/>
        <w:rPr>
          <w:rStyle w:val="q4iawc"/>
          <w:rFonts w:asciiTheme="minorBidi" w:hAnsiTheme="minorBidi"/>
          <w:sz w:val="24"/>
          <w:szCs w:val="24"/>
          <w:lang w:bidi="ar"/>
        </w:rPr>
      </w:pPr>
      <w:r w:rsidRPr="008F49FC">
        <w:rPr>
          <w:rStyle w:val="q4iawc"/>
          <w:rFonts w:asciiTheme="minorBidi" w:hAnsiTheme="minorBidi"/>
          <w:sz w:val="24"/>
          <w:szCs w:val="24"/>
          <w:rtl/>
        </w:rPr>
        <w:t>في هذا السياق، يتم دعم الفرق التي لديها فكرة عمل يريدون تنفيذها وتريد أن تنضج فكرتها وتحويلها إلى مؤسسة مع الدعم الذي يتلقونه من خلال برنامجين مختلفين</w:t>
      </w:r>
      <w:r w:rsidR="00AE7E02" w:rsidRPr="008F49FC">
        <w:rPr>
          <w:rStyle w:val="q4iawc"/>
          <w:rFonts w:asciiTheme="minorBidi" w:hAnsiTheme="minorBidi"/>
          <w:sz w:val="24"/>
          <w:szCs w:val="24"/>
          <w:rtl/>
        </w:rPr>
        <w:t>،</w:t>
      </w:r>
      <w:r w:rsidRPr="008F49FC">
        <w:rPr>
          <w:rStyle w:val="q4iawc"/>
          <w:rFonts w:asciiTheme="minorBidi" w:hAnsiTheme="minorBidi"/>
          <w:sz w:val="24"/>
          <w:szCs w:val="24"/>
          <w:rtl/>
        </w:rPr>
        <w:t xml:space="preserve"> برنامج ما قبل الاحتضان المدعوم بمنحة 100.000 ليرة تركية وبرنامج تسريع مدعوم بمنحة 200.000 ليرة تركية للفرق التي قامت بالفعل بتأسيس شركة مع المشاريع التي طوروها</w:t>
      </w:r>
      <w:r w:rsidRPr="008F49FC">
        <w:rPr>
          <w:rStyle w:val="q4iawc"/>
          <w:rFonts w:asciiTheme="minorBidi" w:hAnsiTheme="minorBidi"/>
          <w:sz w:val="24"/>
          <w:szCs w:val="24"/>
          <w:lang w:bidi="ar"/>
        </w:rPr>
        <w:t>.</w:t>
      </w:r>
    </w:p>
    <w:p w14:paraId="1576B116" w14:textId="415AB6B8" w:rsidR="00650303" w:rsidRDefault="00650303" w:rsidP="008F49FC">
      <w:pPr>
        <w:shd w:val="clear" w:color="auto" w:fill="FFFFFF"/>
        <w:bidi/>
        <w:spacing w:after="0" w:line="405" w:lineRule="atLeast"/>
        <w:jc w:val="both"/>
        <w:rPr>
          <w:rStyle w:val="q4iawc"/>
          <w:rFonts w:asciiTheme="minorBidi" w:hAnsiTheme="minorBidi"/>
          <w:sz w:val="24"/>
          <w:szCs w:val="24"/>
          <w:rtl/>
          <w:lang w:bidi="ar"/>
        </w:rPr>
      </w:pPr>
    </w:p>
    <w:p w14:paraId="502094B9" w14:textId="0CF65BEB" w:rsidR="008F49FC" w:rsidRDefault="008F49FC" w:rsidP="008F49FC">
      <w:pPr>
        <w:shd w:val="clear" w:color="auto" w:fill="FFFFFF"/>
        <w:bidi/>
        <w:spacing w:after="0" w:line="405" w:lineRule="atLeast"/>
        <w:jc w:val="both"/>
        <w:rPr>
          <w:rStyle w:val="q4iawc"/>
          <w:rFonts w:asciiTheme="minorBidi" w:hAnsiTheme="minorBidi"/>
          <w:sz w:val="24"/>
          <w:szCs w:val="24"/>
          <w:rtl/>
          <w:lang w:bidi="ar"/>
        </w:rPr>
      </w:pPr>
    </w:p>
    <w:p w14:paraId="623110A0" w14:textId="77777777" w:rsidR="008F49FC" w:rsidRPr="008F49FC" w:rsidRDefault="008F49FC" w:rsidP="008F49FC">
      <w:pPr>
        <w:shd w:val="clear" w:color="auto" w:fill="FFFFFF"/>
        <w:bidi/>
        <w:spacing w:after="0" w:line="405" w:lineRule="atLeast"/>
        <w:jc w:val="both"/>
        <w:rPr>
          <w:rStyle w:val="q4iawc"/>
          <w:rFonts w:asciiTheme="minorBidi" w:hAnsiTheme="minorBidi"/>
          <w:sz w:val="24"/>
          <w:szCs w:val="24"/>
          <w:lang w:bidi="ar"/>
        </w:rPr>
      </w:pPr>
    </w:p>
    <w:p w14:paraId="0970BFA4" w14:textId="0F57A431" w:rsidR="00D14DE8" w:rsidRDefault="00D14DE8" w:rsidP="008F49FC">
      <w:pPr>
        <w:shd w:val="clear" w:color="auto" w:fill="FFFFFF"/>
        <w:bidi/>
        <w:spacing w:after="0" w:line="405" w:lineRule="atLeast"/>
        <w:jc w:val="both"/>
        <w:rPr>
          <w:rFonts w:asciiTheme="minorBidi" w:eastAsia="Times New Roman" w:hAnsiTheme="minorBidi"/>
          <w:b/>
          <w:bCs/>
          <w:sz w:val="24"/>
          <w:szCs w:val="24"/>
          <w:rtl/>
          <w:lang w:eastAsia="tr-TR"/>
        </w:rPr>
      </w:pPr>
      <w:r w:rsidRPr="008F49FC">
        <w:rPr>
          <w:rFonts w:asciiTheme="minorBidi" w:eastAsia="Times New Roman" w:hAnsiTheme="minorBidi"/>
          <w:b/>
          <w:bCs/>
          <w:sz w:val="24"/>
          <w:szCs w:val="24"/>
          <w:rtl/>
          <w:lang w:eastAsia="tr-TR"/>
        </w:rPr>
        <w:t>تدريبات لرواد الأعمال</w:t>
      </w:r>
    </w:p>
    <w:p w14:paraId="3042AC04" w14:textId="77777777" w:rsidR="008F49FC" w:rsidRPr="008F49FC" w:rsidRDefault="008F49FC" w:rsidP="008F49FC">
      <w:pPr>
        <w:shd w:val="clear" w:color="auto" w:fill="FFFFFF"/>
        <w:bidi/>
        <w:spacing w:after="0" w:line="405" w:lineRule="atLeast"/>
        <w:jc w:val="both"/>
        <w:rPr>
          <w:rFonts w:asciiTheme="minorBidi" w:eastAsia="Times New Roman" w:hAnsiTheme="minorBidi"/>
          <w:b/>
          <w:bCs/>
          <w:sz w:val="24"/>
          <w:szCs w:val="24"/>
          <w:lang w:eastAsia="tr-TR"/>
        </w:rPr>
      </w:pPr>
    </w:p>
    <w:p w14:paraId="4574BBE3" w14:textId="77777777" w:rsidR="00D14DE8" w:rsidRPr="008F49FC" w:rsidRDefault="00D14DE8" w:rsidP="008F49FC">
      <w:pPr>
        <w:shd w:val="clear" w:color="auto" w:fill="FFFFFF"/>
        <w:bidi/>
        <w:spacing w:after="0" w:line="270" w:lineRule="atLeast"/>
        <w:jc w:val="both"/>
        <w:rPr>
          <w:rFonts w:asciiTheme="minorBidi" w:eastAsia="Times New Roman" w:hAnsiTheme="minorBidi"/>
          <w:vanish/>
          <w:sz w:val="24"/>
          <w:szCs w:val="24"/>
          <w:lang w:eastAsia="tr-TR"/>
        </w:rPr>
      </w:pPr>
      <w:r w:rsidRPr="008F49FC">
        <w:rPr>
          <w:rFonts w:asciiTheme="minorBidi" w:eastAsia="Times New Roman" w:hAnsiTheme="minorBidi"/>
          <w:vanish/>
          <w:sz w:val="24"/>
          <w:szCs w:val="24"/>
          <w:rtl/>
          <w:lang w:eastAsia="tr-TR"/>
        </w:rPr>
        <w:t>تدريبات لرواد الأعمال</w:t>
      </w:r>
    </w:p>
    <w:p w14:paraId="2A58CDFB" w14:textId="77777777" w:rsidR="00D14DE8" w:rsidRPr="008F49FC" w:rsidRDefault="00D14DE8" w:rsidP="008F49FC">
      <w:pPr>
        <w:shd w:val="clear" w:color="auto" w:fill="FFFFFF"/>
        <w:bidi/>
        <w:spacing w:after="0" w:line="24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girişimci eğitimi</w:t>
      </w:r>
    </w:p>
    <w:p w14:paraId="2BE2D9D8" w14:textId="77777777" w:rsidR="00D14DE8" w:rsidRPr="008F49FC" w:rsidRDefault="00D14DE8" w:rsidP="008F49FC">
      <w:pPr>
        <w:shd w:val="clear" w:color="auto" w:fill="FFFFFF"/>
        <w:bidi/>
        <w:spacing w:after="0" w:line="27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rtl/>
          <w:lang w:eastAsia="tr-TR"/>
        </w:rPr>
        <w:t>دورات تدريبية لرواد الأعمال</w:t>
      </w:r>
    </w:p>
    <w:p w14:paraId="38CC0E22" w14:textId="77777777" w:rsidR="00D14DE8" w:rsidRPr="008F49FC" w:rsidRDefault="00D14DE8" w:rsidP="008F49FC">
      <w:pPr>
        <w:shd w:val="clear" w:color="auto" w:fill="FFFFFF"/>
        <w:bidi/>
        <w:spacing w:after="0" w:line="24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Girişimciler için eğitim kursları</w:t>
      </w:r>
    </w:p>
    <w:p w14:paraId="0746FFF4"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Tam sonuçlar yüklenemiyor</w:t>
      </w:r>
    </w:p>
    <w:p w14:paraId="49D5DFB3"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w:t>
      </w:r>
    </w:p>
    <w:p w14:paraId="2CF3A860" w14:textId="77777777" w:rsidR="00D14DE8" w:rsidRPr="008F49FC" w:rsidRDefault="00D14DE8" w:rsidP="008F49FC">
      <w:pPr>
        <w:shd w:val="clear" w:color="auto" w:fill="FFFFFF"/>
        <w:bidi/>
        <w:spacing w:after="0" w:line="405"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deneniyor...</w:t>
      </w:r>
    </w:p>
    <w:p w14:paraId="1A8F3641"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Tam sonuçlar yüklenemiyor</w:t>
      </w:r>
    </w:p>
    <w:p w14:paraId="03212B1E"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w:t>
      </w:r>
    </w:p>
    <w:p w14:paraId="2A7FC6A9" w14:textId="77777777" w:rsidR="00D14DE8" w:rsidRPr="008F49FC" w:rsidRDefault="00D14DE8" w:rsidP="008F49FC">
      <w:pPr>
        <w:shd w:val="clear" w:color="auto" w:fill="FFFFFF"/>
        <w:bidi/>
        <w:spacing w:after="0" w:line="405"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deneniyor...</w:t>
      </w:r>
    </w:p>
    <w:p w14:paraId="02F5140C" w14:textId="0B3E0F5E" w:rsidR="00D14DE8" w:rsidRPr="008F49FC" w:rsidRDefault="00D14DE8" w:rsidP="008F49FC">
      <w:pPr>
        <w:shd w:val="clear" w:color="auto" w:fill="FFFFFF"/>
        <w:bidi/>
        <w:spacing w:after="0" w:line="405" w:lineRule="atLeast"/>
        <w:jc w:val="both"/>
        <w:rPr>
          <w:rFonts w:asciiTheme="minorBidi" w:eastAsia="Times New Roman" w:hAnsiTheme="minorBidi"/>
          <w:sz w:val="24"/>
          <w:szCs w:val="24"/>
          <w:lang w:eastAsia="tr-TR" w:bidi="ar"/>
        </w:rPr>
      </w:pPr>
      <w:r w:rsidRPr="008F49FC">
        <w:rPr>
          <w:rFonts w:asciiTheme="minorBidi" w:eastAsia="Times New Roman" w:hAnsiTheme="minorBidi"/>
          <w:sz w:val="24"/>
          <w:szCs w:val="24"/>
          <w:rtl/>
          <w:lang w:eastAsia="tr-TR"/>
        </w:rPr>
        <w:t>بالإضافة إلى دعم المنح، يتم دعم الفرق المختارة في 12 مجالًا مختلفًا، من التدريب على ريادة الأعمال إلى اجتماعات الخبراء والموجهين، ومن دعم المكتب وبراءات الاختراع إلى اجتماعات المستثمرين والتعاون</w:t>
      </w:r>
      <w:r w:rsidRPr="008F49FC">
        <w:rPr>
          <w:rFonts w:asciiTheme="minorBidi" w:eastAsia="Times New Roman" w:hAnsiTheme="minorBidi"/>
          <w:sz w:val="24"/>
          <w:szCs w:val="24"/>
          <w:lang w:eastAsia="tr-TR" w:bidi="ar"/>
        </w:rPr>
        <w:t>.</w:t>
      </w:r>
      <w:r w:rsidRPr="008F49FC">
        <w:rPr>
          <w:rFonts w:asciiTheme="minorBidi" w:eastAsia="Times New Roman" w:hAnsiTheme="minorBidi"/>
          <w:sz w:val="24"/>
          <w:szCs w:val="24"/>
          <w:rtl/>
          <w:lang w:eastAsia="tr-TR" w:bidi="ar"/>
        </w:rPr>
        <w:t xml:space="preserve"> </w:t>
      </w:r>
    </w:p>
    <w:p w14:paraId="5331DC7C" w14:textId="77777777" w:rsidR="00650303" w:rsidRPr="008F49FC" w:rsidRDefault="00650303" w:rsidP="008F49FC">
      <w:pPr>
        <w:shd w:val="clear" w:color="auto" w:fill="FFFFFF"/>
        <w:bidi/>
        <w:spacing w:after="0" w:line="405" w:lineRule="atLeast"/>
        <w:jc w:val="both"/>
        <w:rPr>
          <w:rFonts w:asciiTheme="minorBidi" w:eastAsia="Times New Roman" w:hAnsiTheme="minorBidi"/>
          <w:sz w:val="24"/>
          <w:szCs w:val="24"/>
          <w:rtl/>
          <w:lang w:eastAsia="tr-TR" w:bidi="ar"/>
        </w:rPr>
      </w:pPr>
    </w:p>
    <w:p w14:paraId="4430FDC7" w14:textId="77777777" w:rsidR="00D14DE8" w:rsidRPr="008F49FC" w:rsidRDefault="00D14DE8" w:rsidP="008F49FC">
      <w:pPr>
        <w:shd w:val="clear" w:color="auto" w:fill="FFFFFF"/>
        <w:bidi/>
        <w:spacing w:after="0" w:line="405" w:lineRule="atLeast"/>
        <w:jc w:val="both"/>
        <w:rPr>
          <w:rFonts w:asciiTheme="minorBidi" w:eastAsia="Times New Roman" w:hAnsiTheme="minorBidi"/>
          <w:b/>
          <w:bCs/>
          <w:vanish/>
          <w:sz w:val="24"/>
          <w:szCs w:val="24"/>
          <w:lang w:eastAsia="tr-TR"/>
        </w:rPr>
      </w:pPr>
      <w:r w:rsidRPr="008F49FC">
        <w:rPr>
          <w:rFonts w:asciiTheme="minorBidi" w:eastAsia="Times New Roman" w:hAnsiTheme="minorBidi"/>
          <w:b/>
          <w:bCs/>
          <w:sz w:val="24"/>
          <w:szCs w:val="24"/>
          <w:rtl/>
          <w:lang w:eastAsia="tr-TR"/>
        </w:rPr>
        <w:t xml:space="preserve">دعم </w:t>
      </w:r>
      <w:r w:rsidRPr="008F49FC">
        <w:rPr>
          <w:rFonts w:asciiTheme="minorBidi" w:eastAsia="Times New Roman" w:hAnsiTheme="minorBidi"/>
          <w:b/>
          <w:bCs/>
          <w:vanish/>
          <w:sz w:val="24"/>
          <w:szCs w:val="24"/>
          <w:rtl/>
          <w:lang w:eastAsia="tr-TR"/>
        </w:rPr>
        <w:t>بالإضافة إلى دعم المنح ، يتم دعم الفرق المختارة في 12 مجالًا مختلفًا ، من التدريب على ريادة الأعمال إلى اجتماعات الخبراء والموجهين ، من دعم المكتب وبراءات الاختراع إلى اجتماعات المستثمرين والتعاون</w:t>
      </w:r>
      <w:r w:rsidRPr="008F49FC">
        <w:rPr>
          <w:rFonts w:asciiTheme="minorBidi" w:eastAsia="Times New Roman" w:hAnsiTheme="minorBidi"/>
          <w:b/>
          <w:bCs/>
          <w:vanish/>
          <w:sz w:val="24"/>
          <w:szCs w:val="24"/>
          <w:lang w:eastAsia="tr-TR" w:bidi="ar"/>
        </w:rPr>
        <w:t>.</w:t>
      </w:r>
    </w:p>
    <w:p w14:paraId="2684A3BF" w14:textId="77777777" w:rsidR="00D14DE8" w:rsidRPr="008F49FC" w:rsidRDefault="00D14DE8" w:rsidP="008F49FC">
      <w:pPr>
        <w:shd w:val="clear" w:color="auto" w:fill="FFFFFF"/>
        <w:bidi/>
        <w:spacing w:after="0" w:line="240" w:lineRule="atLeast"/>
        <w:jc w:val="both"/>
        <w:rPr>
          <w:rFonts w:asciiTheme="minorBidi" w:eastAsia="Times New Roman" w:hAnsiTheme="minorBidi"/>
          <w:b/>
          <w:bCs/>
          <w:vanish/>
          <w:sz w:val="24"/>
          <w:szCs w:val="24"/>
          <w:lang w:eastAsia="tr-TR" w:bidi="ar"/>
        </w:rPr>
      </w:pPr>
      <w:r w:rsidRPr="008F49FC">
        <w:rPr>
          <w:rFonts w:asciiTheme="minorBidi" w:eastAsia="Times New Roman" w:hAnsiTheme="minorBidi"/>
          <w:b/>
          <w:bCs/>
          <w:vanish/>
          <w:sz w:val="24"/>
          <w:szCs w:val="24"/>
          <w:lang w:eastAsia="tr-TR" w:bidi="ar"/>
        </w:rPr>
        <w:t>Seçilen ekiplere hibe desteğinin yanı sıra girişimcilik eğitimlerinden uzman ve mentor toplantılarına, ofis ve patent desteğinden yatırımcı ve işbirliği toplantılarına kadar 12 farklı alanda destek veriliyor.</w:t>
      </w:r>
    </w:p>
    <w:p w14:paraId="498A91CE" w14:textId="77777777" w:rsidR="00D14DE8" w:rsidRPr="008F49FC" w:rsidRDefault="00D14DE8" w:rsidP="008F49FC">
      <w:pPr>
        <w:shd w:val="clear" w:color="auto" w:fill="FFFFFF"/>
        <w:bidi/>
        <w:spacing w:after="0" w:line="270" w:lineRule="atLeast"/>
        <w:jc w:val="both"/>
        <w:rPr>
          <w:rFonts w:asciiTheme="minorBidi" w:eastAsia="Times New Roman" w:hAnsiTheme="minorBidi"/>
          <w:b/>
          <w:bCs/>
          <w:vanish/>
          <w:sz w:val="24"/>
          <w:szCs w:val="24"/>
          <w:lang w:eastAsia="tr-TR" w:bidi="ar"/>
        </w:rPr>
      </w:pPr>
      <w:r w:rsidRPr="008F49FC">
        <w:rPr>
          <w:rFonts w:asciiTheme="minorBidi" w:eastAsia="Times New Roman" w:hAnsiTheme="minorBidi"/>
          <w:b/>
          <w:bCs/>
          <w:vanish/>
          <w:sz w:val="24"/>
          <w:szCs w:val="24"/>
          <w:rtl/>
          <w:lang w:eastAsia="tr-TR"/>
        </w:rPr>
        <w:lastRenderedPageBreak/>
        <w:t>بالإضافة إلى دعم المنح ، يتم دعم الفرق المختارة في 12 مجالًا مختلفًا ، من التدريب على ريادة الأعمال إلى اجتماعات الخبراء والموجهين المديرين ، ومن دعم المكتب وبراءات الاختراع إلى اجتماعات المستثمرين والتعاون</w:t>
      </w:r>
      <w:r w:rsidRPr="008F49FC">
        <w:rPr>
          <w:rFonts w:asciiTheme="minorBidi" w:eastAsia="Times New Roman" w:hAnsiTheme="minorBidi"/>
          <w:b/>
          <w:bCs/>
          <w:vanish/>
          <w:sz w:val="24"/>
          <w:szCs w:val="24"/>
          <w:lang w:eastAsia="tr-TR" w:bidi="ar"/>
        </w:rPr>
        <w:t>.</w:t>
      </w:r>
    </w:p>
    <w:p w14:paraId="6408673F" w14:textId="77777777" w:rsidR="00D14DE8" w:rsidRPr="008F49FC" w:rsidRDefault="00D14DE8" w:rsidP="008F49FC">
      <w:pPr>
        <w:shd w:val="clear" w:color="auto" w:fill="FFFFFF"/>
        <w:bidi/>
        <w:spacing w:after="0" w:line="240" w:lineRule="atLeast"/>
        <w:jc w:val="both"/>
        <w:rPr>
          <w:rFonts w:asciiTheme="minorBidi" w:eastAsia="Times New Roman" w:hAnsiTheme="minorBidi"/>
          <w:b/>
          <w:bCs/>
          <w:vanish/>
          <w:sz w:val="24"/>
          <w:szCs w:val="24"/>
          <w:lang w:eastAsia="tr-TR" w:bidi="ar"/>
        </w:rPr>
      </w:pPr>
      <w:r w:rsidRPr="008F49FC">
        <w:rPr>
          <w:rFonts w:asciiTheme="minorBidi" w:eastAsia="Times New Roman" w:hAnsiTheme="minorBidi"/>
          <w:b/>
          <w:bCs/>
          <w:vanish/>
          <w:sz w:val="24"/>
          <w:szCs w:val="24"/>
          <w:lang w:eastAsia="tr-TR" w:bidi="ar"/>
        </w:rPr>
        <w:t>Seçilen ekiplere hibe desteğinin yanı sıra girişimcilik eğitimlerinden uzman-yönetici mentor toplantılarına, ofis ve patent desteğinden yatırımcı ve işbirliği toplantılarına kadar 12 farklı alanda destek veriliyor.</w:t>
      </w:r>
    </w:p>
    <w:p w14:paraId="316DCCCE" w14:textId="77777777" w:rsidR="00D14DE8" w:rsidRPr="008F49FC" w:rsidRDefault="00D14DE8" w:rsidP="008F49FC">
      <w:pPr>
        <w:shd w:val="clear" w:color="auto" w:fill="FFFFFF"/>
        <w:bidi/>
        <w:spacing w:after="0" w:line="300" w:lineRule="atLeast"/>
        <w:jc w:val="both"/>
        <w:rPr>
          <w:rFonts w:asciiTheme="minorBidi" w:eastAsia="Times New Roman" w:hAnsiTheme="minorBidi"/>
          <w:b/>
          <w:bCs/>
          <w:vanish/>
          <w:sz w:val="24"/>
          <w:szCs w:val="24"/>
          <w:lang w:eastAsia="tr-TR" w:bidi="ar"/>
        </w:rPr>
      </w:pPr>
      <w:r w:rsidRPr="008F49FC">
        <w:rPr>
          <w:rFonts w:asciiTheme="minorBidi" w:eastAsia="Times New Roman" w:hAnsiTheme="minorBidi"/>
          <w:b/>
          <w:bCs/>
          <w:vanish/>
          <w:sz w:val="24"/>
          <w:szCs w:val="24"/>
          <w:lang w:eastAsia="tr-TR" w:bidi="ar"/>
        </w:rPr>
        <w:t>Tam sonuçlar yüklenemiyor</w:t>
      </w:r>
    </w:p>
    <w:p w14:paraId="5C56CA69" w14:textId="77777777" w:rsidR="00D14DE8" w:rsidRPr="008F49FC" w:rsidRDefault="00D14DE8" w:rsidP="008F49FC">
      <w:pPr>
        <w:shd w:val="clear" w:color="auto" w:fill="FFFFFF"/>
        <w:bidi/>
        <w:spacing w:after="0" w:line="300" w:lineRule="atLeast"/>
        <w:jc w:val="both"/>
        <w:rPr>
          <w:rFonts w:asciiTheme="minorBidi" w:eastAsia="Times New Roman" w:hAnsiTheme="minorBidi"/>
          <w:b/>
          <w:bCs/>
          <w:vanish/>
          <w:sz w:val="24"/>
          <w:szCs w:val="24"/>
          <w:lang w:eastAsia="tr-TR" w:bidi="ar"/>
        </w:rPr>
      </w:pPr>
      <w:r w:rsidRPr="008F49FC">
        <w:rPr>
          <w:rFonts w:asciiTheme="minorBidi" w:eastAsia="Times New Roman" w:hAnsiTheme="minorBidi"/>
          <w:b/>
          <w:bCs/>
          <w:vanish/>
          <w:sz w:val="24"/>
          <w:szCs w:val="24"/>
          <w:lang w:eastAsia="tr-TR" w:bidi="ar"/>
        </w:rPr>
        <w:t>Tekrar dene</w:t>
      </w:r>
    </w:p>
    <w:p w14:paraId="089FF43E" w14:textId="77777777" w:rsidR="00D14DE8" w:rsidRPr="008F49FC" w:rsidRDefault="00D14DE8" w:rsidP="008F49FC">
      <w:pPr>
        <w:shd w:val="clear" w:color="auto" w:fill="FFFFFF"/>
        <w:bidi/>
        <w:spacing w:after="0" w:line="405" w:lineRule="atLeast"/>
        <w:jc w:val="both"/>
        <w:rPr>
          <w:rFonts w:asciiTheme="minorBidi" w:eastAsia="Times New Roman" w:hAnsiTheme="minorBidi"/>
          <w:b/>
          <w:bCs/>
          <w:vanish/>
          <w:sz w:val="24"/>
          <w:szCs w:val="24"/>
          <w:lang w:eastAsia="tr-TR" w:bidi="ar"/>
        </w:rPr>
      </w:pPr>
      <w:r w:rsidRPr="008F49FC">
        <w:rPr>
          <w:rFonts w:asciiTheme="minorBidi" w:eastAsia="Times New Roman" w:hAnsiTheme="minorBidi"/>
          <w:b/>
          <w:bCs/>
          <w:vanish/>
          <w:sz w:val="24"/>
          <w:szCs w:val="24"/>
          <w:lang w:eastAsia="tr-TR" w:bidi="ar"/>
        </w:rPr>
        <w:t>Tekrar deneniyor...</w:t>
      </w:r>
    </w:p>
    <w:p w14:paraId="7B6996AF" w14:textId="77777777" w:rsidR="00D14DE8" w:rsidRPr="008F49FC" w:rsidRDefault="00D14DE8" w:rsidP="008F49FC">
      <w:pPr>
        <w:shd w:val="clear" w:color="auto" w:fill="FFFFFF"/>
        <w:bidi/>
        <w:spacing w:after="0" w:line="300" w:lineRule="atLeast"/>
        <w:jc w:val="both"/>
        <w:rPr>
          <w:rFonts w:asciiTheme="minorBidi" w:eastAsia="Times New Roman" w:hAnsiTheme="minorBidi"/>
          <w:b/>
          <w:bCs/>
          <w:vanish/>
          <w:sz w:val="24"/>
          <w:szCs w:val="24"/>
          <w:lang w:eastAsia="tr-TR" w:bidi="ar"/>
        </w:rPr>
      </w:pPr>
      <w:r w:rsidRPr="008F49FC">
        <w:rPr>
          <w:rFonts w:asciiTheme="minorBidi" w:eastAsia="Times New Roman" w:hAnsiTheme="minorBidi"/>
          <w:b/>
          <w:bCs/>
          <w:vanish/>
          <w:sz w:val="24"/>
          <w:szCs w:val="24"/>
          <w:lang w:eastAsia="tr-TR" w:bidi="ar"/>
        </w:rPr>
        <w:t>Tam sonuçlar yüklenemiyor</w:t>
      </w:r>
    </w:p>
    <w:p w14:paraId="1CC69F34" w14:textId="77777777" w:rsidR="00D14DE8" w:rsidRPr="008F49FC" w:rsidRDefault="00D14DE8" w:rsidP="008F49FC">
      <w:pPr>
        <w:shd w:val="clear" w:color="auto" w:fill="FFFFFF"/>
        <w:bidi/>
        <w:spacing w:after="0" w:line="300" w:lineRule="atLeast"/>
        <w:jc w:val="both"/>
        <w:rPr>
          <w:rFonts w:asciiTheme="minorBidi" w:eastAsia="Times New Roman" w:hAnsiTheme="minorBidi"/>
          <w:b/>
          <w:bCs/>
          <w:vanish/>
          <w:sz w:val="24"/>
          <w:szCs w:val="24"/>
          <w:lang w:eastAsia="tr-TR" w:bidi="ar"/>
        </w:rPr>
      </w:pPr>
      <w:r w:rsidRPr="008F49FC">
        <w:rPr>
          <w:rFonts w:asciiTheme="minorBidi" w:eastAsia="Times New Roman" w:hAnsiTheme="minorBidi"/>
          <w:b/>
          <w:bCs/>
          <w:vanish/>
          <w:sz w:val="24"/>
          <w:szCs w:val="24"/>
          <w:lang w:eastAsia="tr-TR" w:bidi="ar"/>
        </w:rPr>
        <w:t>Tekrar dene</w:t>
      </w:r>
    </w:p>
    <w:p w14:paraId="0AD64976" w14:textId="77777777" w:rsidR="00D14DE8" w:rsidRPr="008F49FC" w:rsidRDefault="00D14DE8" w:rsidP="008F49FC">
      <w:pPr>
        <w:shd w:val="clear" w:color="auto" w:fill="FFFFFF"/>
        <w:bidi/>
        <w:spacing w:after="0" w:line="405" w:lineRule="atLeast"/>
        <w:jc w:val="both"/>
        <w:rPr>
          <w:rFonts w:asciiTheme="minorBidi" w:eastAsia="Times New Roman" w:hAnsiTheme="minorBidi"/>
          <w:b/>
          <w:bCs/>
          <w:vanish/>
          <w:sz w:val="24"/>
          <w:szCs w:val="24"/>
          <w:lang w:eastAsia="tr-TR" w:bidi="ar"/>
        </w:rPr>
      </w:pPr>
      <w:r w:rsidRPr="008F49FC">
        <w:rPr>
          <w:rFonts w:asciiTheme="minorBidi" w:eastAsia="Times New Roman" w:hAnsiTheme="minorBidi"/>
          <w:b/>
          <w:bCs/>
          <w:vanish/>
          <w:sz w:val="24"/>
          <w:szCs w:val="24"/>
          <w:lang w:eastAsia="tr-TR" w:bidi="ar"/>
        </w:rPr>
        <w:t>Tekrar deneniyor...</w:t>
      </w:r>
    </w:p>
    <w:p w14:paraId="59CCF6DA" w14:textId="3025C7D3" w:rsidR="00D14DE8" w:rsidRPr="008F49FC" w:rsidRDefault="00D14DE8" w:rsidP="008F49FC">
      <w:pPr>
        <w:shd w:val="clear" w:color="auto" w:fill="FFFFFF"/>
        <w:bidi/>
        <w:spacing w:after="0" w:line="405" w:lineRule="atLeast"/>
        <w:jc w:val="both"/>
        <w:rPr>
          <w:rFonts w:asciiTheme="minorBidi" w:eastAsia="Times New Roman" w:hAnsiTheme="minorBidi"/>
          <w:b/>
          <w:bCs/>
          <w:sz w:val="24"/>
          <w:szCs w:val="24"/>
          <w:rtl/>
          <w:lang w:eastAsia="tr-TR"/>
        </w:rPr>
      </w:pPr>
      <w:r w:rsidRPr="008F49FC">
        <w:rPr>
          <w:rFonts w:asciiTheme="minorBidi" w:eastAsia="Times New Roman" w:hAnsiTheme="minorBidi"/>
          <w:b/>
          <w:bCs/>
          <w:sz w:val="24"/>
          <w:szCs w:val="24"/>
          <w:rtl/>
          <w:lang w:eastAsia="tr-TR"/>
        </w:rPr>
        <w:t xml:space="preserve">برنامج مبادرة </w:t>
      </w:r>
      <w:r w:rsidRPr="008F49FC">
        <w:rPr>
          <w:rFonts w:asciiTheme="minorBidi" w:eastAsia="Times New Roman" w:hAnsiTheme="minorBidi"/>
          <w:b/>
          <w:bCs/>
          <w:sz w:val="24"/>
          <w:szCs w:val="24"/>
          <w:lang w:eastAsia="tr-TR" w:bidi="ar"/>
        </w:rPr>
        <w:t xml:space="preserve"> </w:t>
      </w:r>
      <w:r w:rsidRPr="008F49FC">
        <w:rPr>
          <w:rFonts w:asciiTheme="minorBidi" w:eastAsia="Times New Roman" w:hAnsiTheme="minorBidi"/>
          <w:b/>
          <w:bCs/>
          <w:sz w:val="24"/>
          <w:szCs w:val="24"/>
          <w:rtl/>
          <w:lang w:eastAsia="tr-TR"/>
        </w:rPr>
        <w:t>تكنوفست 2022</w:t>
      </w:r>
    </w:p>
    <w:p w14:paraId="346FC571" w14:textId="77777777" w:rsidR="00650303" w:rsidRPr="008F49FC" w:rsidRDefault="00650303" w:rsidP="008F49FC">
      <w:pPr>
        <w:shd w:val="clear" w:color="auto" w:fill="FFFFFF"/>
        <w:bidi/>
        <w:spacing w:after="0" w:line="405" w:lineRule="atLeast"/>
        <w:jc w:val="both"/>
        <w:rPr>
          <w:rFonts w:asciiTheme="minorBidi" w:eastAsia="Times New Roman" w:hAnsiTheme="minorBidi"/>
          <w:sz w:val="24"/>
          <w:szCs w:val="24"/>
          <w:lang w:eastAsia="tr-TR"/>
        </w:rPr>
      </w:pPr>
    </w:p>
    <w:p w14:paraId="2726F1DF" w14:textId="77777777" w:rsidR="00D14DE8" w:rsidRPr="008F49FC" w:rsidRDefault="00D14DE8" w:rsidP="008F49FC">
      <w:pPr>
        <w:shd w:val="clear" w:color="auto" w:fill="FFFFFF"/>
        <w:bidi/>
        <w:spacing w:after="0" w:line="270" w:lineRule="atLeast"/>
        <w:jc w:val="both"/>
        <w:rPr>
          <w:rFonts w:asciiTheme="minorBidi" w:eastAsia="Times New Roman" w:hAnsiTheme="minorBidi"/>
          <w:vanish/>
          <w:sz w:val="24"/>
          <w:szCs w:val="24"/>
          <w:lang w:eastAsia="tr-TR"/>
        </w:rPr>
      </w:pPr>
      <w:r w:rsidRPr="008F49FC">
        <w:rPr>
          <w:rFonts w:asciiTheme="minorBidi" w:eastAsia="Times New Roman" w:hAnsiTheme="minorBidi"/>
          <w:vanish/>
          <w:sz w:val="24"/>
          <w:szCs w:val="24"/>
          <w:rtl/>
          <w:lang w:eastAsia="tr-TR"/>
        </w:rPr>
        <w:t>برنامج مؤسسة 2022</w:t>
      </w:r>
      <w:r w:rsidRPr="008F49FC">
        <w:rPr>
          <w:rFonts w:asciiTheme="minorBidi" w:eastAsia="Times New Roman" w:hAnsiTheme="minorBidi"/>
          <w:vanish/>
          <w:sz w:val="24"/>
          <w:szCs w:val="24"/>
          <w:lang w:eastAsia="tr-TR" w:bidi="ar"/>
        </w:rPr>
        <w:t xml:space="preserve"> TEKNOFEST </w:t>
      </w:r>
      <w:r w:rsidRPr="008F49FC">
        <w:rPr>
          <w:rFonts w:asciiTheme="minorBidi" w:eastAsia="Times New Roman" w:hAnsiTheme="minorBidi"/>
          <w:vanish/>
          <w:sz w:val="24"/>
          <w:szCs w:val="24"/>
          <w:rtl/>
          <w:lang w:eastAsia="tr-TR"/>
        </w:rPr>
        <w:t>يدعم</w:t>
      </w:r>
    </w:p>
    <w:p w14:paraId="1C19C856" w14:textId="77777777" w:rsidR="00D14DE8" w:rsidRPr="008F49FC" w:rsidRDefault="00D14DE8" w:rsidP="008F49FC">
      <w:pPr>
        <w:shd w:val="clear" w:color="auto" w:fill="FFFFFF"/>
        <w:bidi/>
        <w:spacing w:after="0" w:line="24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TEKNOFEST 2022 Hazırlık Programına Destek</w:t>
      </w:r>
    </w:p>
    <w:p w14:paraId="24275A4B" w14:textId="77777777" w:rsidR="00D14DE8" w:rsidRPr="008F49FC" w:rsidRDefault="00D14DE8" w:rsidP="008F49FC">
      <w:pPr>
        <w:shd w:val="clear" w:color="auto" w:fill="FFFFFF"/>
        <w:bidi/>
        <w:spacing w:after="0" w:line="27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rtl/>
          <w:lang w:eastAsia="tr-TR"/>
        </w:rPr>
        <w:t>يدعم برنامج</w:t>
      </w:r>
      <w:r w:rsidRPr="008F49FC">
        <w:rPr>
          <w:rFonts w:asciiTheme="minorBidi" w:eastAsia="Times New Roman" w:hAnsiTheme="minorBidi"/>
          <w:vanish/>
          <w:sz w:val="24"/>
          <w:szCs w:val="24"/>
          <w:lang w:eastAsia="tr-TR" w:bidi="ar"/>
        </w:rPr>
        <w:t xml:space="preserve"> TEKNOFEST 2022 </w:t>
      </w:r>
      <w:r w:rsidRPr="008F49FC">
        <w:rPr>
          <w:rFonts w:asciiTheme="minorBidi" w:eastAsia="Times New Roman" w:hAnsiTheme="minorBidi"/>
          <w:vanish/>
          <w:sz w:val="24"/>
          <w:szCs w:val="24"/>
          <w:rtl/>
          <w:lang w:eastAsia="tr-TR"/>
        </w:rPr>
        <w:t>المؤسسي</w:t>
      </w:r>
    </w:p>
    <w:p w14:paraId="14BFBAED" w14:textId="77777777" w:rsidR="00D14DE8" w:rsidRPr="008F49FC" w:rsidRDefault="00D14DE8" w:rsidP="008F49FC">
      <w:pPr>
        <w:shd w:val="clear" w:color="auto" w:fill="FFFFFF"/>
        <w:bidi/>
        <w:spacing w:after="0" w:line="24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TEKNOFEST 2022 Kurumsal Programını Destekler</w:t>
      </w:r>
    </w:p>
    <w:p w14:paraId="1A72DB1C"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Tam sonuçlar yüklenemiyor</w:t>
      </w:r>
    </w:p>
    <w:p w14:paraId="434C7FD0"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w:t>
      </w:r>
    </w:p>
    <w:p w14:paraId="68D022B4" w14:textId="77777777" w:rsidR="00D14DE8" w:rsidRPr="008F49FC" w:rsidRDefault="00D14DE8" w:rsidP="008F49FC">
      <w:pPr>
        <w:shd w:val="clear" w:color="auto" w:fill="FFFFFF"/>
        <w:bidi/>
        <w:spacing w:after="0" w:line="405"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deneniyor...</w:t>
      </w:r>
    </w:p>
    <w:p w14:paraId="13D052EC"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Tam sonuçlar yüklenemiyor</w:t>
      </w:r>
    </w:p>
    <w:p w14:paraId="3A09E10E" w14:textId="77777777" w:rsidR="00D14DE8" w:rsidRPr="008F49FC" w:rsidRDefault="00D14DE8" w:rsidP="008F49FC">
      <w:pPr>
        <w:shd w:val="clear" w:color="auto" w:fill="FFFFFF"/>
        <w:bidi/>
        <w:spacing w:after="0" w:line="300"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w:t>
      </w:r>
    </w:p>
    <w:p w14:paraId="280BAE34" w14:textId="77777777" w:rsidR="00D14DE8" w:rsidRPr="008F49FC" w:rsidRDefault="00D14DE8" w:rsidP="008F49FC">
      <w:pPr>
        <w:shd w:val="clear" w:color="auto" w:fill="FFFFFF"/>
        <w:bidi/>
        <w:spacing w:after="0" w:line="405" w:lineRule="atLeast"/>
        <w:jc w:val="both"/>
        <w:rPr>
          <w:rFonts w:asciiTheme="minorBidi" w:eastAsia="Times New Roman" w:hAnsiTheme="minorBidi"/>
          <w:vanish/>
          <w:sz w:val="24"/>
          <w:szCs w:val="24"/>
          <w:lang w:eastAsia="tr-TR" w:bidi="ar"/>
        </w:rPr>
      </w:pPr>
      <w:r w:rsidRPr="008F49FC">
        <w:rPr>
          <w:rFonts w:asciiTheme="minorBidi" w:eastAsia="Times New Roman" w:hAnsiTheme="minorBidi"/>
          <w:vanish/>
          <w:sz w:val="24"/>
          <w:szCs w:val="24"/>
          <w:lang w:eastAsia="tr-TR" w:bidi="ar"/>
        </w:rPr>
        <w:t>Tekrar deneniyor...</w:t>
      </w:r>
    </w:p>
    <w:p w14:paraId="787A8089" w14:textId="7CBE6B42" w:rsidR="008041F5" w:rsidRPr="008F49FC" w:rsidRDefault="00D14DE8" w:rsidP="008F49FC">
      <w:pPr>
        <w:shd w:val="clear" w:color="auto" w:fill="FFFFFF"/>
        <w:bidi/>
        <w:spacing w:after="0" w:line="405" w:lineRule="atLeast"/>
        <w:jc w:val="both"/>
        <w:rPr>
          <w:rFonts w:asciiTheme="minorBidi" w:eastAsia="Times New Roman" w:hAnsiTheme="minorBidi"/>
          <w:sz w:val="24"/>
          <w:szCs w:val="24"/>
          <w:lang w:eastAsia="tr-TR"/>
        </w:rPr>
      </w:pPr>
      <w:r w:rsidRPr="008F49FC">
        <w:rPr>
          <w:rFonts w:asciiTheme="minorBidi" w:eastAsia="Times New Roman" w:hAnsiTheme="minorBidi"/>
          <w:sz w:val="24"/>
          <w:szCs w:val="24"/>
          <w:rtl/>
          <w:lang w:eastAsia="tr-TR"/>
        </w:rPr>
        <w:t>في الفصل الدراسي الأول لعام 2022، تلقى برنامج مبادرة تكنوفست 444 طلبًا، من بينهم 333 لبرنامج ما قبل الاحتضان و 111 لبرنامج الت</w:t>
      </w:r>
      <w:r w:rsidR="00650303" w:rsidRPr="008F49FC">
        <w:rPr>
          <w:rFonts w:asciiTheme="minorBidi" w:eastAsia="Times New Roman" w:hAnsiTheme="minorBidi"/>
          <w:sz w:val="24"/>
          <w:szCs w:val="24"/>
          <w:rtl/>
          <w:lang w:eastAsia="tr-TR"/>
        </w:rPr>
        <w:t>سريع</w:t>
      </w:r>
      <w:r w:rsidRPr="008F49FC">
        <w:rPr>
          <w:rFonts w:asciiTheme="minorBidi" w:eastAsia="Times New Roman" w:hAnsiTheme="minorBidi"/>
          <w:sz w:val="24"/>
          <w:szCs w:val="24"/>
          <w:rtl/>
          <w:lang w:eastAsia="tr-TR"/>
        </w:rPr>
        <w:t xml:space="preserve">. </w:t>
      </w:r>
      <w:r w:rsidR="00AE7E02" w:rsidRPr="008F49FC">
        <w:rPr>
          <w:rFonts w:asciiTheme="minorBidi" w:eastAsia="Times New Roman" w:hAnsiTheme="minorBidi"/>
          <w:sz w:val="24"/>
          <w:szCs w:val="24"/>
          <w:rtl/>
          <w:lang w:eastAsia="tr-TR"/>
        </w:rPr>
        <w:t>و</w:t>
      </w:r>
      <w:r w:rsidRPr="008F49FC">
        <w:rPr>
          <w:rFonts w:asciiTheme="minorBidi" w:eastAsia="Times New Roman" w:hAnsiTheme="minorBidi"/>
          <w:sz w:val="24"/>
          <w:szCs w:val="24"/>
          <w:rtl/>
          <w:lang w:eastAsia="tr-TR"/>
        </w:rPr>
        <w:t>نتيجة للتقييمات، تم دعم 44 مبادرة، 5 منها كانت</w:t>
      </w:r>
      <w:r w:rsidR="00650303" w:rsidRPr="008F49FC">
        <w:rPr>
          <w:rFonts w:asciiTheme="minorBidi" w:eastAsia="Times New Roman" w:hAnsiTheme="minorBidi"/>
          <w:sz w:val="24"/>
          <w:szCs w:val="24"/>
          <w:rtl/>
          <w:lang w:eastAsia="tr-TR"/>
        </w:rPr>
        <w:t xml:space="preserve"> للتسريع</w:t>
      </w:r>
      <w:r w:rsidRPr="008F49FC">
        <w:rPr>
          <w:rFonts w:asciiTheme="minorBidi" w:eastAsia="Times New Roman" w:hAnsiTheme="minorBidi"/>
          <w:sz w:val="24"/>
          <w:szCs w:val="24"/>
          <w:rtl/>
          <w:lang w:eastAsia="tr-TR"/>
        </w:rPr>
        <w:t xml:space="preserve"> و 39 كانت قبل الحضانة.</w:t>
      </w:r>
    </w:p>
    <w:p w14:paraId="42CCD345" w14:textId="1D05B16D" w:rsidR="00650303" w:rsidRPr="008F49FC" w:rsidRDefault="00650303" w:rsidP="008F49FC">
      <w:pPr>
        <w:shd w:val="clear" w:color="auto" w:fill="FFFFFF"/>
        <w:bidi/>
        <w:spacing w:after="0" w:line="405" w:lineRule="atLeast"/>
        <w:jc w:val="both"/>
        <w:rPr>
          <w:rFonts w:asciiTheme="minorBidi" w:eastAsia="Times New Roman" w:hAnsiTheme="minorBidi"/>
          <w:sz w:val="24"/>
          <w:szCs w:val="24"/>
          <w:lang w:eastAsia="tr-TR"/>
        </w:rPr>
      </w:pPr>
    </w:p>
    <w:p w14:paraId="42841B21" w14:textId="77777777" w:rsidR="00650303" w:rsidRPr="008F49FC" w:rsidRDefault="00650303" w:rsidP="008F49FC">
      <w:pPr>
        <w:jc w:val="both"/>
        <w:rPr>
          <w:rFonts w:asciiTheme="minorBidi" w:hAnsiTheme="minorBidi"/>
          <w:b/>
          <w:bCs/>
          <w:sz w:val="24"/>
          <w:szCs w:val="24"/>
          <w:rtl/>
          <w:lang w:bidi="ar-BH"/>
        </w:rPr>
      </w:pPr>
      <w:r w:rsidRPr="008F49FC">
        <w:rPr>
          <w:rFonts w:asciiTheme="minorBidi" w:hAnsiTheme="minorBidi"/>
          <w:b/>
          <w:bCs/>
          <w:sz w:val="24"/>
          <w:szCs w:val="24"/>
          <w:rtl/>
        </w:rPr>
        <w:t>تكنوفست 2023</w:t>
      </w:r>
      <w:r w:rsidRPr="008F49FC">
        <w:rPr>
          <w:rFonts w:asciiTheme="minorBidi" w:hAnsiTheme="minorBidi"/>
          <w:b/>
          <w:bCs/>
          <w:sz w:val="24"/>
          <w:szCs w:val="24"/>
        </w:rPr>
        <w:t xml:space="preserve"> </w:t>
      </w:r>
    </w:p>
    <w:p w14:paraId="4B305B43" w14:textId="71E98AA9" w:rsidR="0066724F" w:rsidRPr="008F49FC" w:rsidRDefault="0066724F"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lang w:eastAsia="tr-TR"/>
        </w:rPr>
      </w:pPr>
      <w:r w:rsidRPr="008F49FC">
        <w:rPr>
          <w:rFonts w:asciiTheme="minorBidi" w:eastAsia="Times New Roman" w:hAnsiTheme="minorBidi"/>
          <w:sz w:val="24"/>
          <w:szCs w:val="24"/>
          <w:rtl/>
          <w:lang w:eastAsia="tr-TR"/>
        </w:rPr>
        <w:t xml:space="preserve">سيعقد تكنوفست في عام 2023 في مدينة إسطنبول. بدأ الحماس لتكنوفست </w:t>
      </w:r>
      <w:r w:rsidRPr="008F49FC">
        <w:rPr>
          <w:rFonts w:asciiTheme="minorBidi" w:eastAsia="Times New Roman" w:hAnsiTheme="minorBidi"/>
          <w:sz w:val="24"/>
          <w:szCs w:val="24"/>
          <w:lang w:eastAsia="tr-TR"/>
        </w:rPr>
        <w:t>2023</w:t>
      </w:r>
      <w:r w:rsidRPr="008F49FC">
        <w:rPr>
          <w:rFonts w:asciiTheme="minorBidi" w:eastAsia="Times New Roman" w:hAnsiTheme="minorBidi"/>
          <w:sz w:val="24"/>
          <w:szCs w:val="24"/>
          <w:rtl/>
          <w:lang w:eastAsia="tr-TR"/>
        </w:rPr>
        <w:t xml:space="preserve"> بالفعل مع </w:t>
      </w:r>
      <w:r w:rsidR="007131A5" w:rsidRPr="008F49FC">
        <w:rPr>
          <w:rFonts w:asciiTheme="minorBidi" w:eastAsia="Times New Roman" w:hAnsiTheme="minorBidi"/>
          <w:sz w:val="24"/>
          <w:szCs w:val="24"/>
          <w:rtl/>
          <w:lang w:eastAsia="tr-TR"/>
        </w:rPr>
        <w:t>المراجعات المفتوحة لـ</w:t>
      </w:r>
      <w:r w:rsidRPr="008F49FC">
        <w:rPr>
          <w:rFonts w:asciiTheme="minorBidi" w:eastAsia="Times New Roman" w:hAnsiTheme="minorBidi"/>
          <w:sz w:val="24"/>
          <w:szCs w:val="24"/>
          <w:rtl/>
          <w:lang w:eastAsia="tr-TR"/>
        </w:rPr>
        <w:t xml:space="preserve">"مسابقات التكنولوجيا" التي ستقام في نطاق المهرجان. سيتمكن الآلاف من المتحمسين للتكنولوجيا المؤهلين على جميع المستويات من المدرسة الابتدائية إلى المدرسة الثانوية والمدارس الثانوية والجامعة والجامعيين والخريجين من المشاركة في مسابقات </w:t>
      </w:r>
      <w:r w:rsidR="007131A5" w:rsidRPr="008F49FC">
        <w:rPr>
          <w:rFonts w:asciiTheme="minorBidi" w:eastAsia="Times New Roman" w:hAnsiTheme="minorBidi"/>
          <w:sz w:val="24"/>
          <w:szCs w:val="24"/>
          <w:rtl/>
          <w:lang w:eastAsia="tr-TR"/>
        </w:rPr>
        <w:t>تكنوفست</w:t>
      </w:r>
      <w:r w:rsidRPr="008F49FC">
        <w:rPr>
          <w:rFonts w:asciiTheme="minorBidi" w:eastAsia="Times New Roman" w:hAnsiTheme="minorBidi"/>
          <w:sz w:val="24"/>
          <w:szCs w:val="24"/>
          <w:rtl/>
          <w:lang w:eastAsia="tr-TR"/>
        </w:rPr>
        <w:t xml:space="preserve"> التكنولوجية، والتي ينتظرها آلاف الشباب من جميع مناحي المجتمع، المحلية إلى العالمية، بفارغ الصبر ومتابعة باهتمام لتحقيق أحلامهم. ستقام </w:t>
      </w:r>
      <w:r w:rsidR="007131A5" w:rsidRPr="008F49FC">
        <w:rPr>
          <w:rFonts w:asciiTheme="minorBidi" w:eastAsia="Times New Roman" w:hAnsiTheme="minorBidi"/>
          <w:sz w:val="24"/>
          <w:szCs w:val="24"/>
          <w:rtl/>
          <w:lang w:eastAsia="tr-TR"/>
        </w:rPr>
        <w:t>مسابقات التكنولوجيا تكنوفست</w:t>
      </w:r>
      <w:r w:rsidRPr="008F49FC">
        <w:rPr>
          <w:rFonts w:asciiTheme="minorBidi" w:eastAsia="Times New Roman" w:hAnsiTheme="minorBidi"/>
          <w:sz w:val="24"/>
          <w:szCs w:val="24"/>
          <w:rtl/>
          <w:lang w:eastAsia="tr-TR"/>
        </w:rPr>
        <w:t xml:space="preserve">، وهي أكبر مسابقات تقنية حائزة على جوائز في تاريخ تركيا، حيث يتم فتح المزيد من فئات المنافسة كل عام مقارنة بالعام السابق، في </w:t>
      </w:r>
      <w:r w:rsidRPr="008F49FC">
        <w:rPr>
          <w:rFonts w:asciiTheme="minorBidi" w:eastAsia="Times New Roman" w:hAnsiTheme="minorBidi"/>
          <w:b/>
          <w:bCs/>
          <w:sz w:val="24"/>
          <w:szCs w:val="24"/>
          <w:rtl/>
          <w:lang w:eastAsia="tr-TR"/>
        </w:rPr>
        <w:t>41</w:t>
      </w:r>
      <w:r w:rsidRPr="008F49FC">
        <w:rPr>
          <w:rFonts w:asciiTheme="minorBidi" w:eastAsia="Times New Roman" w:hAnsiTheme="minorBidi"/>
          <w:sz w:val="24"/>
          <w:szCs w:val="24"/>
          <w:rtl/>
          <w:lang w:eastAsia="tr-TR"/>
        </w:rPr>
        <w:t xml:space="preserve"> فئة مختلفة هذا العام</w:t>
      </w:r>
      <w:r w:rsidR="007131A5" w:rsidRPr="008F49FC">
        <w:rPr>
          <w:rFonts w:asciiTheme="minorBidi" w:eastAsia="Times New Roman" w:hAnsiTheme="minorBidi"/>
          <w:sz w:val="24"/>
          <w:szCs w:val="24"/>
          <w:rtl/>
          <w:lang w:eastAsia="tr-TR"/>
        </w:rPr>
        <w:t>،</w:t>
      </w:r>
      <w:r w:rsidRPr="008F49FC">
        <w:rPr>
          <w:rFonts w:asciiTheme="minorBidi" w:eastAsia="Times New Roman" w:hAnsiTheme="minorBidi"/>
          <w:sz w:val="24"/>
          <w:szCs w:val="24"/>
          <w:rtl/>
          <w:lang w:eastAsia="tr-TR"/>
        </w:rPr>
        <w:t xml:space="preserve">  والموعد النهائي لتقديم الطلبات إلى المسابقات </w:t>
      </w:r>
      <w:r w:rsidRPr="008F49FC">
        <w:rPr>
          <w:rFonts w:asciiTheme="minorBidi" w:eastAsia="Times New Roman" w:hAnsiTheme="minorBidi"/>
          <w:b/>
          <w:bCs/>
          <w:sz w:val="24"/>
          <w:szCs w:val="24"/>
          <w:rtl/>
          <w:lang w:eastAsia="tr-TR"/>
        </w:rPr>
        <w:t>20 نوفمبر</w:t>
      </w:r>
      <w:r w:rsidR="007131A5" w:rsidRPr="008F49FC">
        <w:rPr>
          <w:rFonts w:asciiTheme="minorBidi" w:eastAsia="Times New Roman" w:hAnsiTheme="minorBidi"/>
          <w:b/>
          <w:bCs/>
          <w:sz w:val="24"/>
          <w:szCs w:val="24"/>
          <w:rtl/>
          <w:lang w:eastAsia="tr-TR"/>
        </w:rPr>
        <w:t>/ تشرين الثاني</w:t>
      </w:r>
      <w:r w:rsidRPr="008F49FC">
        <w:rPr>
          <w:rFonts w:asciiTheme="minorBidi" w:eastAsia="Times New Roman" w:hAnsiTheme="minorBidi"/>
          <w:b/>
          <w:bCs/>
          <w:sz w:val="24"/>
          <w:szCs w:val="24"/>
          <w:rtl/>
          <w:lang w:eastAsia="tr-TR"/>
        </w:rPr>
        <w:t xml:space="preserve"> 2022</w:t>
      </w:r>
      <w:r w:rsidRPr="008F49FC">
        <w:rPr>
          <w:rFonts w:asciiTheme="minorBidi" w:eastAsia="Times New Roman" w:hAnsiTheme="minorBidi"/>
          <w:sz w:val="24"/>
          <w:szCs w:val="24"/>
          <w:rtl/>
          <w:lang w:eastAsia="tr-TR"/>
        </w:rPr>
        <w:t>.</w:t>
      </w:r>
    </w:p>
    <w:p w14:paraId="1517CEC6" w14:textId="77777777" w:rsidR="00650303" w:rsidRPr="008F49FC" w:rsidRDefault="00650303"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lang w:eastAsia="tr-TR"/>
        </w:rPr>
      </w:pPr>
    </w:p>
    <w:p w14:paraId="2DBBA096" w14:textId="3C5928D9" w:rsidR="00650303" w:rsidRPr="008F49FC" w:rsidRDefault="00650303"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lang w:eastAsia="tr-TR"/>
        </w:rPr>
      </w:pPr>
      <w:r w:rsidRPr="008F49FC">
        <w:rPr>
          <w:rFonts w:asciiTheme="minorBidi" w:eastAsia="Times New Roman" w:hAnsiTheme="minorBidi"/>
          <w:sz w:val="24"/>
          <w:szCs w:val="24"/>
          <w:rtl/>
          <w:lang w:eastAsia="tr-TR"/>
        </w:rPr>
        <w:t xml:space="preserve">سيتم تقديم دعم مادي يزيد عن </w:t>
      </w:r>
      <w:r w:rsidRPr="008F49FC">
        <w:rPr>
          <w:rFonts w:asciiTheme="minorBidi" w:eastAsia="Times New Roman" w:hAnsiTheme="minorBidi"/>
          <w:b/>
          <w:bCs/>
          <w:sz w:val="24"/>
          <w:szCs w:val="24"/>
          <w:rtl/>
          <w:lang w:eastAsia="tr-TR"/>
        </w:rPr>
        <w:t>30 مليون ليرة تركية</w:t>
      </w:r>
      <w:r w:rsidRPr="008F49FC">
        <w:rPr>
          <w:rFonts w:asciiTheme="minorBidi" w:eastAsia="Times New Roman" w:hAnsiTheme="minorBidi"/>
          <w:sz w:val="24"/>
          <w:szCs w:val="24"/>
          <w:rtl/>
          <w:lang w:eastAsia="tr-TR"/>
        </w:rPr>
        <w:t xml:space="preserve"> للفرق التي اجتازت مرحلة الاختيار الأولي هذا العام بهدف زيادة اهتمام الشباب بإنتاج التكنولوجيا وتطويرها، </w:t>
      </w:r>
      <w:r w:rsidR="00640CF5" w:rsidRPr="008F49FC">
        <w:rPr>
          <w:rFonts w:asciiTheme="minorBidi" w:eastAsia="Times New Roman" w:hAnsiTheme="minorBidi"/>
          <w:sz w:val="24"/>
          <w:szCs w:val="24"/>
          <w:rtl/>
          <w:lang w:eastAsia="tr-TR"/>
        </w:rPr>
        <w:t xml:space="preserve">وذلك </w:t>
      </w:r>
      <w:r w:rsidRPr="008F49FC">
        <w:rPr>
          <w:rFonts w:asciiTheme="minorBidi" w:eastAsia="Times New Roman" w:hAnsiTheme="minorBidi"/>
          <w:sz w:val="24"/>
          <w:szCs w:val="24"/>
          <w:rtl/>
          <w:lang w:eastAsia="tr-TR"/>
        </w:rPr>
        <w:t xml:space="preserve">من أجل دعم مشاريع الآلاف من الشباب العاملين في هذه المجالات. وستحصل الفرق التي تتنافس في </w:t>
      </w:r>
      <w:r w:rsidRPr="008F49FC">
        <w:rPr>
          <w:rFonts w:asciiTheme="minorBidi" w:hAnsiTheme="minorBidi"/>
          <w:sz w:val="24"/>
          <w:szCs w:val="24"/>
          <w:rtl/>
        </w:rPr>
        <w:t>تكنوفست</w:t>
      </w:r>
      <w:r w:rsidR="00640CF5" w:rsidRPr="008F49FC">
        <w:rPr>
          <w:rFonts w:asciiTheme="minorBidi" w:eastAsia="Times New Roman" w:hAnsiTheme="minorBidi"/>
          <w:sz w:val="24"/>
          <w:szCs w:val="24"/>
          <w:rtl/>
          <w:lang w:eastAsia="tr-TR"/>
        </w:rPr>
        <w:t xml:space="preserve"> وتتأهل للترتيب على جائزة</w:t>
      </w:r>
      <w:r w:rsidRPr="008F49FC">
        <w:rPr>
          <w:rFonts w:asciiTheme="minorBidi" w:eastAsia="Times New Roman" w:hAnsiTheme="minorBidi"/>
          <w:sz w:val="24"/>
          <w:szCs w:val="24"/>
          <w:rtl/>
          <w:lang w:eastAsia="tr-TR"/>
        </w:rPr>
        <w:t xml:space="preserve"> إجمالية تزيد عن </w:t>
      </w:r>
      <w:r w:rsidRPr="008F49FC">
        <w:rPr>
          <w:rFonts w:asciiTheme="minorBidi" w:eastAsia="Times New Roman" w:hAnsiTheme="minorBidi"/>
          <w:b/>
          <w:bCs/>
          <w:sz w:val="24"/>
          <w:szCs w:val="24"/>
          <w:rtl/>
          <w:lang w:eastAsia="tr-TR"/>
        </w:rPr>
        <w:t>13 مليون ليرة تركية</w:t>
      </w:r>
      <w:r w:rsidRPr="008F49FC">
        <w:rPr>
          <w:rFonts w:asciiTheme="minorBidi" w:eastAsia="Times New Roman" w:hAnsiTheme="minorBidi"/>
          <w:sz w:val="24"/>
          <w:szCs w:val="24"/>
          <w:rtl/>
          <w:lang w:eastAsia="tr-TR"/>
        </w:rPr>
        <w:t>.</w:t>
      </w:r>
    </w:p>
    <w:p w14:paraId="77FE6735" w14:textId="75CA63F2" w:rsidR="00640CF5" w:rsidRPr="008F49FC" w:rsidRDefault="00640CF5"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lang w:eastAsia="tr-TR"/>
        </w:rPr>
      </w:pPr>
    </w:p>
    <w:p w14:paraId="4F68D32C" w14:textId="55B33D4A" w:rsidR="00650303" w:rsidRPr="008F49FC" w:rsidRDefault="00650303" w:rsidP="008F49FC">
      <w:pPr>
        <w:bidi/>
        <w:jc w:val="both"/>
        <w:rPr>
          <w:rFonts w:asciiTheme="minorBidi" w:hAnsiTheme="minorBidi"/>
          <w:bCs/>
          <w:color w:val="000000" w:themeColor="text1"/>
          <w:sz w:val="24"/>
          <w:szCs w:val="24"/>
          <w:shd w:val="clear" w:color="auto" w:fill="FFFFFF"/>
          <w:rtl/>
          <w:lang w:bidi="ar-BH"/>
        </w:rPr>
      </w:pPr>
      <w:r w:rsidRPr="008F49FC">
        <w:rPr>
          <w:rFonts w:asciiTheme="minorBidi" w:hAnsiTheme="minorBidi"/>
          <w:bCs/>
          <w:color w:val="000000" w:themeColor="text1"/>
          <w:sz w:val="24"/>
          <w:szCs w:val="24"/>
          <w:shd w:val="clear" w:color="auto" w:fill="FFFFFF"/>
          <w:rtl/>
          <w:lang w:bidi="ar-BH"/>
        </w:rPr>
        <w:t xml:space="preserve">دعوة </w:t>
      </w:r>
      <w:r w:rsidR="00640CF5" w:rsidRPr="008F49FC">
        <w:rPr>
          <w:rFonts w:asciiTheme="minorBidi" w:hAnsiTheme="minorBidi"/>
          <w:bCs/>
          <w:color w:val="000000" w:themeColor="text1"/>
          <w:sz w:val="24"/>
          <w:szCs w:val="24"/>
          <w:shd w:val="clear" w:color="auto" w:fill="FFFFFF"/>
          <w:rtl/>
          <w:lang w:bidi="ar-BH"/>
        </w:rPr>
        <w:t xml:space="preserve">إلى </w:t>
      </w:r>
      <w:r w:rsidRPr="008F49FC">
        <w:rPr>
          <w:rFonts w:asciiTheme="minorBidi" w:hAnsiTheme="minorBidi"/>
          <w:bCs/>
          <w:color w:val="000000" w:themeColor="text1"/>
          <w:sz w:val="24"/>
          <w:szCs w:val="24"/>
          <w:shd w:val="clear" w:color="auto" w:fill="FFFFFF"/>
          <w:rtl/>
          <w:lang w:bidi="ar-BH"/>
        </w:rPr>
        <w:t>العالم</w:t>
      </w:r>
      <w:r w:rsidR="00640CF5" w:rsidRPr="008F49FC">
        <w:rPr>
          <w:rFonts w:asciiTheme="minorBidi" w:hAnsiTheme="minorBidi"/>
          <w:bCs/>
          <w:color w:val="000000" w:themeColor="text1"/>
          <w:sz w:val="24"/>
          <w:szCs w:val="24"/>
          <w:shd w:val="clear" w:color="auto" w:fill="FFFFFF"/>
          <w:rtl/>
          <w:lang w:bidi="ar-BH"/>
        </w:rPr>
        <w:t xml:space="preserve"> بأسره</w:t>
      </w:r>
    </w:p>
    <w:p w14:paraId="7EBB17F4" w14:textId="656178C0" w:rsidR="00650303" w:rsidRPr="008F49FC" w:rsidRDefault="00650303"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rPr>
      </w:pPr>
      <w:r w:rsidRPr="008F49FC">
        <w:rPr>
          <w:rFonts w:asciiTheme="minorBidi" w:eastAsia="Times New Roman" w:hAnsiTheme="minorBidi"/>
          <w:sz w:val="24"/>
          <w:szCs w:val="24"/>
          <w:rtl/>
          <w:lang w:eastAsia="tr-TR"/>
        </w:rPr>
        <w:t xml:space="preserve">أبواب مهرجان تكنوفست للطيران والفضاء والتكنولوجيا، الذي سيعقد في </w:t>
      </w:r>
      <w:r w:rsidR="00640CF5" w:rsidRPr="008F49FC">
        <w:rPr>
          <w:rFonts w:asciiTheme="minorBidi" w:eastAsia="Times New Roman" w:hAnsiTheme="minorBidi"/>
          <w:sz w:val="24"/>
          <w:szCs w:val="24"/>
          <w:rtl/>
          <w:lang w:eastAsia="tr-TR"/>
        </w:rPr>
        <w:t>إ</w:t>
      </w:r>
      <w:r w:rsidRPr="008F49FC">
        <w:rPr>
          <w:rFonts w:asciiTheme="minorBidi" w:eastAsia="Times New Roman" w:hAnsiTheme="minorBidi"/>
          <w:sz w:val="24"/>
          <w:szCs w:val="24"/>
          <w:rtl/>
          <w:lang w:eastAsia="tr-TR"/>
        </w:rPr>
        <w:t xml:space="preserve">سطنبول في الفترة من </w:t>
      </w:r>
      <w:r w:rsidRPr="008F49FC">
        <w:rPr>
          <w:rFonts w:asciiTheme="minorBidi" w:eastAsia="Times New Roman" w:hAnsiTheme="minorBidi"/>
          <w:b/>
          <w:bCs/>
          <w:sz w:val="24"/>
          <w:szCs w:val="24"/>
          <w:rtl/>
          <w:lang w:eastAsia="tr-TR"/>
        </w:rPr>
        <w:t>30 أبريل/ نيسان إلى 6 مايو/ أيار 2023</w:t>
      </w:r>
      <w:r w:rsidRPr="008F49FC">
        <w:rPr>
          <w:rFonts w:asciiTheme="minorBidi" w:eastAsia="Times New Roman" w:hAnsiTheme="minorBidi"/>
          <w:sz w:val="24"/>
          <w:szCs w:val="24"/>
          <w:rtl/>
          <w:lang w:eastAsia="tr-TR"/>
        </w:rPr>
        <w:t>، بمناسبة الذكرى المئوية لجمهور</w:t>
      </w:r>
      <w:r w:rsidR="00640CF5" w:rsidRPr="008F49FC">
        <w:rPr>
          <w:rFonts w:asciiTheme="minorBidi" w:eastAsia="Times New Roman" w:hAnsiTheme="minorBidi"/>
          <w:sz w:val="24"/>
          <w:szCs w:val="24"/>
          <w:rtl/>
          <w:lang w:eastAsia="tr-TR"/>
        </w:rPr>
        <w:t>ة تركيا</w:t>
      </w:r>
      <w:r w:rsidRPr="008F49FC">
        <w:rPr>
          <w:rFonts w:asciiTheme="minorBidi" w:eastAsia="Times New Roman" w:hAnsiTheme="minorBidi"/>
          <w:sz w:val="24"/>
          <w:szCs w:val="24"/>
          <w:rtl/>
          <w:lang w:eastAsia="tr-TR"/>
        </w:rPr>
        <w:t xml:space="preserve">، مفتوحة للعالم بأسره. ويمكن لمحبي التكنولوجيا الذين يرغبون في المشاركة في المهرجان زيارة </w:t>
      </w:r>
      <w:hyperlink r:id="rId6" w:history="1">
        <w:r w:rsidRPr="008F49FC">
          <w:rPr>
            <w:rFonts w:asciiTheme="minorBidi" w:eastAsia="Times New Roman" w:hAnsiTheme="minorBidi"/>
            <w:color w:val="0563C1" w:themeColor="hyperlink"/>
            <w:sz w:val="24"/>
            <w:szCs w:val="24"/>
            <w:u w:val="single"/>
            <w:lang w:eastAsia="tr-TR"/>
          </w:rPr>
          <w:t>https://teknofest.org/tr/competitions/</w:t>
        </w:r>
      </w:hyperlink>
      <w:r w:rsidRPr="008F49FC">
        <w:rPr>
          <w:rFonts w:asciiTheme="minorBidi" w:eastAsia="Times New Roman" w:hAnsiTheme="minorBidi"/>
          <w:sz w:val="24"/>
          <w:szCs w:val="24"/>
          <w:rtl/>
          <w:lang w:eastAsia="tr-TR"/>
        </w:rPr>
        <w:t xml:space="preserve"> للحصول على مزيد من المعلومات حول المسابقات و</w:t>
      </w:r>
      <w:r w:rsidR="00B83187" w:rsidRPr="008F49FC">
        <w:rPr>
          <w:rFonts w:asciiTheme="minorBidi" w:eastAsia="Times New Roman" w:hAnsiTheme="minorBidi"/>
          <w:sz w:val="24"/>
          <w:szCs w:val="24"/>
          <w:rtl/>
          <w:lang w:eastAsia="tr-TR"/>
        </w:rPr>
        <w:t xml:space="preserve">تقديم </w:t>
      </w:r>
      <w:r w:rsidR="00B83187" w:rsidRPr="008F49FC">
        <w:rPr>
          <w:rFonts w:asciiTheme="minorBidi" w:eastAsia="Times New Roman" w:hAnsiTheme="minorBidi"/>
          <w:sz w:val="24"/>
          <w:szCs w:val="24"/>
          <w:rtl/>
          <w:lang w:eastAsia="tr-TR"/>
        </w:rPr>
        <w:lastRenderedPageBreak/>
        <w:t xml:space="preserve">الطلب </w:t>
      </w:r>
      <w:r w:rsidRPr="008F49FC">
        <w:rPr>
          <w:rFonts w:asciiTheme="minorBidi" w:eastAsia="Times New Roman" w:hAnsiTheme="minorBidi"/>
          <w:sz w:val="24"/>
          <w:szCs w:val="24"/>
          <w:rtl/>
          <w:lang w:eastAsia="tr-TR"/>
        </w:rPr>
        <w:t>التقدم ل</w:t>
      </w:r>
      <w:r w:rsidR="00B83187" w:rsidRPr="008F49FC">
        <w:rPr>
          <w:rFonts w:asciiTheme="minorBidi" w:eastAsia="Times New Roman" w:hAnsiTheme="minorBidi"/>
          <w:sz w:val="24"/>
          <w:szCs w:val="24"/>
          <w:rtl/>
          <w:lang w:eastAsia="tr-TR"/>
        </w:rPr>
        <w:t>ها</w:t>
      </w:r>
      <w:r w:rsidRPr="008F49FC">
        <w:rPr>
          <w:rFonts w:asciiTheme="minorBidi" w:eastAsia="Times New Roman" w:hAnsiTheme="minorBidi"/>
          <w:sz w:val="24"/>
          <w:szCs w:val="24"/>
          <w:rtl/>
          <w:lang w:eastAsia="tr-TR"/>
        </w:rPr>
        <w:t xml:space="preserve">. </w:t>
      </w:r>
      <w:r w:rsidR="00B83187" w:rsidRPr="008F49FC">
        <w:rPr>
          <w:rFonts w:asciiTheme="minorBidi" w:eastAsia="Times New Roman" w:hAnsiTheme="minorBidi"/>
          <w:sz w:val="24"/>
          <w:szCs w:val="24"/>
          <w:rtl/>
          <w:lang w:eastAsia="tr-TR"/>
        </w:rPr>
        <w:t>يمكن لجميع الطلاب والخريجين الذين يدرسون في تركيا وخارج البلاد المشاركة في المسابقة المنظمة في 41 فئة مختلفة من خلال تشكيل فرق.</w:t>
      </w:r>
    </w:p>
    <w:p w14:paraId="6614C3D5" w14:textId="45A9B039" w:rsidR="00640CF5" w:rsidRPr="008F49FC" w:rsidRDefault="00640CF5"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rPr>
      </w:pPr>
    </w:p>
    <w:p w14:paraId="0748AED6" w14:textId="0A67FFF1" w:rsidR="00640CF5" w:rsidRPr="008F49FC" w:rsidRDefault="00640CF5"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rPr>
      </w:pPr>
    </w:p>
    <w:p w14:paraId="52D27CDE" w14:textId="56B124FF" w:rsidR="00640CF5" w:rsidRPr="008F49FC" w:rsidRDefault="00640CF5"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lang w:eastAsia="tr-TR"/>
        </w:rPr>
      </w:pPr>
      <w:r w:rsidRPr="008F49FC">
        <w:rPr>
          <w:rFonts w:asciiTheme="minorBidi" w:eastAsia="Times New Roman" w:hAnsiTheme="minorBidi"/>
          <w:sz w:val="24"/>
          <w:szCs w:val="24"/>
          <w:rtl/>
          <w:lang w:eastAsia="tr-TR"/>
        </w:rPr>
        <w:t>فيما يلي التسهيلات المقدمة بموجب شروط معينة للمتسابقين الذين سيشاركون من الخارج:</w:t>
      </w:r>
    </w:p>
    <w:p w14:paraId="6A92DD9B" w14:textId="77777777" w:rsidR="00650303" w:rsidRPr="008F49FC" w:rsidRDefault="00650303"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bidi="ar-BH"/>
        </w:rPr>
      </w:pPr>
    </w:p>
    <w:p w14:paraId="383A76C3" w14:textId="77777777" w:rsidR="00650303" w:rsidRPr="008F49FC" w:rsidRDefault="00650303" w:rsidP="008F49F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bidi="ar"/>
        </w:rPr>
      </w:pPr>
      <w:r w:rsidRPr="008F49FC">
        <w:rPr>
          <w:rFonts w:asciiTheme="minorBidi" w:eastAsia="Times New Roman" w:hAnsiTheme="minorBidi"/>
          <w:sz w:val="24"/>
          <w:szCs w:val="24"/>
          <w:rtl/>
          <w:lang w:eastAsia="tr-TR"/>
        </w:rPr>
        <w:t>فرصة لإنجاز المشاريع بدعم مادي</w:t>
      </w:r>
    </w:p>
    <w:p w14:paraId="35EAE07F" w14:textId="48BF7D7A" w:rsidR="00650303" w:rsidRPr="008F49FC" w:rsidRDefault="00650303"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rPr>
      </w:pPr>
      <w:r w:rsidRPr="008F49FC">
        <w:rPr>
          <w:rFonts w:asciiTheme="minorBidi" w:eastAsia="Times New Roman" w:hAnsiTheme="minorBidi"/>
          <w:sz w:val="24"/>
          <w:szCs w:val="24"/>
          <w:rtl/>
          <w:lang w:eastAsia="tr-TR"/>
        </w:rPr>
        <w:t>يتم تقديم دعم مادي للفرق التي اجتازت مرحلة الاختيار الأولي من أجل دعم مشاريع آلاف الشباب.</w:t>
      </w:r>
    </w:p>
    <w:p w14:paraId="54AA260B" w14:textId="77777777" w:rsidR="00B83187" w:rsidRPr="008F49FC" w:rsidRDefault="00B83187"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color w:val="E8EAED"/>
          <w:sz w:val="24"/>
          <w:szCs w:val="24"/>
          <w:lang w:eastAsia="tr-TR"/>
        </w:rPr>
      </w:pPr>
    </w:p>
    <w:p w14:paraId="2C35C7E0" w14:textId="2CF8AA9E" w:rsidR="00650303" w:rsidRPr="008F49FC" w:rsidRDefault="00650303" w:rsidP="008F49F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bidi="ar"/>
        </w:rPr>
      </w:pPr>
      <w:r w:rsidRPr="008F49FC">
        <w:rPr>
          <w:rFonts w:asciiTheme="minorBidi" w:eastAsia="Times New Roman" w:hAnsiTheme="minorBidi"/>
          <w:sz w:val="24"/>
          <w:szCs w:val="24"/>
          <w:rtl/>
          <w:lang w:eastAsia="tr-TR"/>
        </w:rPr>
        <w:t>دعم النقل / ا</w:t>
      </w:r>
      <w:r w:rsidR="007C2AC9" w:rsidRPr="008F49FC">
        <w:rPr>
          <w:rFonts w:asciiTheme="minorBidi" w:eastAsia="Times New Roman" w:hAnsiTheme="minorBidi"/>
          <w:sz w:val="24"/>
          <w:szCs w:val="24"/>
          <w:rtl/>
          <w:lang w:eastAsia="tr-TR"/>
        </w:rPr>
        <w:t>لسكن</w:t>
      </w:r>
    </w:p>
    <w:p w14:paraId="2641B65E" w14:textId="09C79F52" w:rsidR="00650303" w:rsidRPr="008F49FC" w:rsidRDefault="00650303"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rPr>
      </w:pPr>
      <w:r w:rsidRPr="008F49FC">
        <w:rPr>
          <w:rFonts w:asciiTheme="minorBidi" w:eastAsia="Times New Roman" w:hAnsiTheme="minorBidi"/>
          <w:sz w:val="24"/>
          <w:szCs w:val="24"/>
          <w:rtl/>
          <w:lang w:eastAsia="tr-TR"/>
        </w:rPr>
        <w:t>يتم ت</w:t>
      </w:r>
      <w:r w:rsidR="007C2AC9" w:rsidRPr="008F49FC">
        <w:rPr>
          <w:rFonts w:asciiTheme="minorBidi" w:eastAsia="Times New Roman" w:hAnsiTheme="minorBidi"/>
          <w:sz w:val="24"/>
          <w:szCs w:val="24"/>
          <w:rtl/>
          <w:lang w:eastAsia="tr-TR"/>
        </w:rPr>
        <w:t>قديم</w:t>
      </w:r>
      <w:r w:rsidRPr="008F49FC">
        <w:rPr>
          <w:rFonts w:asciiTheme="minorBidi" w:eastAsia="Times New Roman" w:hAnsiTheme="minorBidi"/>
          <w:sz w:val="24"/>
          <w:szCs w:val="24"/>
          <w:rtl/>
          <w:lang w:eastAsia="tr-TR"/>
        </w:rPr>
        <w:t xml:space="preserve"> دعم النقل / ا</w:t>
      </w:r>
      <w:r w:rsidR="007C2AC9" w:rsidRPr="008F49FC">
        <w:rPr>
          <w:rFonts w:asciiTheme="minorBidi" w:eastAsia="Times New Roman" w:hAnsiTheme="minorBidi"/>
          <w:sz w:val="24"/>
          <w:szCs w:val="24"/>
          <w:rtl/>
          <w:lang w:eastAsia="tr-TR"/>
        </w:rPr>
        <w:t>لسكن</w:t>
      </w:r>
      <w:r w:rsidRPr="008F49FC">
        <w:rPr>
          <w:rFonts w:asciiTheme="minorBidi" w:eastAsia="Times New Roman" w:hAnsiTheme="minorBidi"/>
          <w:sz w:val="24"/>
          <w:szCs w:val="24"/>
          <w:rtl/>
          <w:lang w:eastAsia="tr-TR"/>
        </w:rPr>
        <w:t xml:space="preserve"> للفرق المتأهلة للتصفيات النهائية لمسابقات تكنوفيست </w:t>
      </w:r>
      <w:r w:rsidRPr="008F49FC">
        <w:rPr>
          <w:rFonts w:asciiTheme="minorBidi" w:eastAsia="Times New Roman" w:hAnsiTheme="minorBidi"/>
          <w:sz w:val="24"/>
          <w:szCs w:val="24"/>
          <w:rtl/>
          <w:lang w:eastAsia="tr-TR" w:bidi="ar"/>
        </w:rPr>
        <w:t>2023</w:t>
      </w:r>
      <w:r w:rsidRPr="008F49FC">
        <w:rPr>
          <w:rFonts w:asciiTheme="minorBidi" w:eastAsia="Times New Roman" w:hAnsiTheme="minorBidi"/>
          <w:sz w:val="24"/>
          <w:szCs w:val="24"/>
          <w:rtl/>
          <w:lang w:eastAsia="tr-TR"/>
        </w:rPr>
        <w:t>.</w:t>
      </w:r>
    </w:p>
    <w:p w14:paraId="0ECB7FA0" w14:textId="2FEBD89F" w:rsidR="007C2AC9" w:rsidRPr="008F49FC" w:rsidRDefault="007C2AC9"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rPr>
      </w:pPr>
    </w:p>
    <w:p w14:paraId="410703ED" w14:textId="77777777" w:rsidR="00650303" w:rsidRPr="008F49FC" w:rsidRDefault="00650303" w:rsidP="008F49F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bidi="ar"/>
        </w:rPr>
      </w:pPr>
      <w:r w:rsidRPr="008F49FC">
        <w:rPr>
          <w:rFonts w:asciiTheme="minorBidi" w:eastAsia="Times New Roman" w:hAnsiTheme="minorBidi"/>
          <w:sz w:val="24"/>
          <w:szCs w:val="24"/>
          <w:rtl/>
          <w:lang w:eastAsia="tr-TR"/>
        </w:rPr>
        <w:t>الجوائز</w:t>
      </w:r>
    </w:p>
    <w:p w14:paraId="55CC99E9" w14:textId="0468F18C" w:rsidR="007C2AC9" w:rsidRPr="008F49FC" w:rsidRDefault="007C2AC9"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lang w:eastAsia="tr-TR"/>
        </w:rPr>
      </w:pPr>
      <w:r w:rsidRPr="008F49FC">
        <w:rPr>
          <w:rFonts w:asciiTheme="minorBidi" w:eastAsia="Times New Roman" w:hAnsiTheme="minorBidi"/>
          <w:sz w:val="24"/>
          <w:szCs w:val="24"/>
          <w:rtl/>
          <w:lang w:eastAsia="tr-TR"/>
        </w:rPr>
        <w:t>سيتم منح جوائز تزيد عن 13 مليون ليرة تركية للفرق المتنافسة والتي تصل إلى أعلى المراتب في تكنوفيست 2023.</w:t>
      </w:r>
    </w:p>
    <w:p w14:paraId="21F8707C" w14:textId="77777777" w:rsidR="00650303" w:rsidRPr="008F49FC" w:rsidRDefault="00650303" w:rsidP="008F49FC">
      <w:pPr>
        <w:ind w:left="720"/>
        <w:contextualSpacing/>
        <w:jc w:val="both"/>
        <w:rPr>
          <w:rFonts w:asciiTheme="minorBidi" w:hAnsiTheme="minorBidi"/>
          <w:color w:val="000000" w:themeColor="text1"/>
          <w:sz w:val="24"/>
          <w:szCs w:val="24"/>
          <w:shd w:val="clear" w:color="auto" w:fill="FFFFFF"/>
        </w:rPr>
      </w:pPr>
    </w:p>
    <w:p w14:paraId="072F25D1" w14:textId="77777777" w:rsidR="00650303" w:rsidRPr="008F49FC" w:rsidRDefault="00650303" w:rsidP="008F49F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bidi="ar"/>
        </w:rPr>
      </w:pPr>
      <w:r w:rsidRPr="008F49FC">
        <w:rPr>
          <w:rFonts w:asciiTheme="minorBidi" w:eastAsia="Times New Roman" w:hAnsiTheme="minorBidi"/>
          <w:sz w:val="24"/>
          <w:szCs w:val="24"/>
          <w:rtl/>
          <w:lang w:eastAsia="tr-TR"/>
        </w:rPr>
        <w:t>برنامج المعسكر التدريبي</w:t>
      </w:r>
    </w:p>
    <w:p w14:paraId="32ECC167" w14:textId="539A8B09" w:rsidR="007C2AC9" w:rsidRPr="008F49FC" w:rsidRDefault="007C2AC9"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lang w:eastAsia="tr-TR"/>
        </w:rPr>
      </w:pPr>
      <w:r w:rsidRPr="008F49FC">
        <w:rPr>
          <w:rFonts w:asciiTheme="minorBidi" w:eastAsia="Times New Roman" w:hAnsiTheme="minorBidi"/>
          <w:sz w:val="24"/>
          <w:szCs w:val="24"/>
          <w:rtl/>
          <w:lang w:eastAsia="tr-TR"/>
        </w:rPr>
        <w:t>سيتم تنظيم برامج التدريب عبر الإنترنت للفرق النهائية من قبل المؤسسات التنفيذية للمسابقات لدعم مشاريعهم.</w:t>
      </w:r>
    </w:p>
    <w:p w14:paraId="0F1EEB40" w14:textId="77777777" w:rsidR="00650303" w:rsidRPr="008F49FC" w:rsidRDefault="00650303" w:rsidP="008F49FC">
      <w:pPr>
        <w:ind w:left="720"/>
        <w:contextualSpacing/>
        <w:jc w:val="both"/>
        <w:rPr>
          <w:rFonts w:asciiTheme="minorBidi" w:hAnsiTheme="minorBidi"/>
          <w:color w:val="000000" w:themeColor="text1"/>
          <w:sz w:val="24"/>
          <w:szCs w:val="24"/>
          <w:shd w:val="clear" w:color="auto" w:fill="FFFFFF"/>
        </w:rPr>
      </w:pPr>
    </w:p>
    <w:p w14:paraId="5134A527" w14:textId="77777777" w:rsidR="00650303" w:rsidRPr="008F49FC" w:rsidRDefault="00650303" w:rsidP="008F49F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contextualSpacing/>
        <w:jc w:val="both"/>
        <w:rPr>
          <w:rFonts w:asciiTheme="minorBidi" w:eastAsia="Times New Roman" w:hAnsiTheme="minorBidi"/>
          <w:sz w:val="24"/>
          <w:szCs w:val="24"/>
          <w:rtl/>
          <w:lang w:eastAsia="tr-TR" w:bidi="ar"/>
        </w:rPr>
      </w:pPr>
      <w:r w:rsidRPr="008F49FC">
        <w:rPr>
          <w:rFonts w:asciiTheme="minorBidi" w:eastAsia="Times New Roman" w:hAnsiTheme="minorBidi"/>
          <w:sz w:val="24"/>
          <w:szCs w:val="24"/>
          <w:rtl/>
          <w:lang w:eastAsia="tr-TR"/>
        </w:rPr>
        <w:t>اجتماعات الأسئلة والأجوبة</w:t>
      </w:r>
    </w:p>
    <w:p w14:paraId="5E9F3872" w14:textId="1F4D5DA7" w:rsidR="00721554" w:rsidRPr="008F49FC" w:rsidRDefault="00721554"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rtl/>
          <w:lang w:eastAsia="tr-TR"/>
        </w:rPr>
      </w:pPr>
      <w:r w:rsidRPr="008F49FC">
        <w:rPr>
          <w:rFonts w:asciiTheme="minorBidi" w:eastAsia="Times New Roman" w:hAnsiTheme="minorBidi"/>
          <w:sz w:val="24"/>
          <w:szCs w:val="24"/>
          <w:rtl/>
          <w:lang w:eastAsia="tr-TR"/>
        </w:rPr>
        <w:t>سيتم ترتيب اجتماعات عبر الإنترنت، حيث يمكن تبادل الأفكار، للمتسابقين من قبل المؤسسات التنفيذية للمسابقات، والتي يمكن للمتسابقين خلالها إرسال أسئلة إلى المجلس الاستشاري حول مشاريعهم وعملية المنافسة ومعايير التقييم وعملية التقييم.</w:t>
      </w:r>
    </w:p>
    <w:p w14:paraId="75D42E15" w14:textId="77777777" w:rsidR="00650303" w:rsidRPr="008F49FC" w:rsidRDefault="00650303" w:rsidP="008F49FC">
      <w:pPr>
        <w:ind w:left="720"/>
        <w:contextualSpacing/>
        <w:jc w:val="both"/>
        <w:rPr>
          <w:rFonts w:asciiTheme="minorBidi" w:hAnsiTheme="minorBidi"/>
          <w:color w:val="000000" w:themeColor="text1"/>
          <w:sz w:val="24"/>
          <w:szCs w:val="24"/>
          <w:shd w:val="clear" w:color="auto" w:fill="FFFFFF"/>
        </w:rPr>
      </w:pPr>
    </w:p>
    <w:p w14:paraId="0342D3B7" w14:textId="673BC385" w:rsidR="00650303" w:rsidRPr="008F49FC" w:rsidRDefault="00721554" w:rsidP="008F49F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contextualSpacing/>
        <w:jc w:val="both"/>
        <w:rPr>
          <w:rFonts w:asciiTheme="minorBidi" w:eastAsia="Times New Roman" w:hAnsiTheme="minorBidi"/>
          <w:sz w:val="24"/>
          <w:szCs w:val="24"/>
          <w:rtl/>
          <w:lang w:eastAsia="tr-TR" w:bidi="ar"/>
        </w:rPr>
      </w:pPr>
      <w:r w:rsidRPr="008F49FC">
        <w:rPr>
          <w:rFonts w:asciiTheme="minorBidi" w:eastAsia="Times New Roman" w:hAnsiTheme="minorBidi"/>
          <w:sz w:val="24"/>
          <w:szCs w:val="24"/>
          <w:rtl/>
          <w:lang w:eastAsia="tr-TR"/>
        </w:rPr>
        <w:t>تطوير</w:t>
      </w:r>
      <w:r w:rsidR="00650303" w:rsidRPr="008F49FC">
        <w:rPr>
          <w:rFonts w:asciiTheme="minorBidi" w:eastAsia="Times New Roman" w:hAnsiTheme="minorBidi"/>
          <w:sz w:val="24"/>
          <w:szCs w:val="24"/>
          <w:rtl/>
          <w:lang w:eastAsia="tr-TR"/>
        </w:rPr>
        <w:t xml:space="preserve"> الشبكة</w:t>
      </w:r>
    </w:p>
    <w:p w14:paraId="27EC1B8B" w14:textId="69807E29" w:rsidR="00721554" w:rsidRPr="008F49FC" w:rsidRDefault="00721554"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sz w:val="24"/>
          <w:szCs w:val="24"/>
          <w:lang w:eastAsia="tr-TR"/>
        </w:rPr>
      </w:pPr>
      <w:r w:rsidRPr="008F49FC">
        <w:rPr>
          <w:rFonts w:asciiTheme="minorBidi" w:eastAsia="Times New Roman" w:hAnsiTheme="minorBidi"/>
          <w:sz w:val="24"/>
          <w:szCs w:val="24"/>
          <w:rtl/>
          <w:lang w:eastAsia="tr-TR"/>
        </w:rPr>
        <w:t>يتمتع المشاركون بفرصة التعرف على الشركات والتحدث إلى الخبراء في مجالهم في تكنوفيست، الذي يستضيف العديد من الشركات.</w:t>
      </w:r>
    </w:p>
    <w:p w14:paraId="3EC5E061" w14:textId="77777777" w:rsidR="00650303" w:rsidRPr="008F49FC" w:rsidRDefault="00650303" w:rsidP="008F49FC">
      <w:pPr>
        <w:ind w:left="720"/>
        <w:contextualSpacing/>
        <w:jc w:val="both"/>
        <w:rPr>
          <w:rFonts w:asciiTheme="minorBidi" w:hAnsiTheme="minorBidi"/>
          <w:color w:val="000000" w:themeColor="text1"/>
          <w:sz w:val="24"/>
          <w:szCs w:val="24"/>
          <w:shd w:val="clear" w:color="auto" w:fill="FFFFFF"/>
        </w:rPr>
      </w:pPr>
    </w:p>
    <w:p w14:paraId="0A6497E0" w14:textId="77777777" w:rsidR="00650303" w:rsidRPr="008F49FC" w:rsidRDefault="00650303" w:rsidP="008F49F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contextualSpacing/>
        <w:jc w:val="both"/>
        <w:rPr>
          <w:rFonts w:asciiTheme="minorBidi" w:eastAsia="Times New Roman" w:hAnsiTheme="minorBidi"/>
          <w:sz w:val="24"/>
          <w:szCs w:val="24"/>
          <w:rtl/>
          <w:lang w:eastAsia="tr-TR" w:bidi="ar"/>
        </w:rPr>
      </w:pPr>
      <w:r w:rsidRPr="008F49FC">
        <w:rPr>
          <w:rFonts w:asciiTheme="minorBidi" w:eastAsia="Times New Roman" w:hAnsiTheme="minorBidi"/>
          <w:sz w:val="24"/>
          <w:szCs w:val="24"/>
          <w:rtl/>
          <w:lang w:eastAsia="tr-TR"/>
        </w:rPr>
        <w:t>جوائز ريادة الأعمال</w:t>
      </w:r>
    </w:p>
    <w:p w14:paraId="502325D8" w14:textId="4F1917FC" w:rsidR="00650303" w:rsidRPr="008F49FC" w:rsidRDefault="00650303" w:rsidP="008F4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Theme="minorBidi" w:eastAsia="Times New Roman" w:hAnsiTheme="minorBidi"/>
          <w:i/>
          <w:iCs/>
          <w:sz w:val="24"/>
          <w:szCs w:val="24"/>
          <w:lang w:eastAsia="tr-TR"/>
        </w:rPr>
      </w:pPr>
      <w:r w:rsidRPr="008F49FC">
        <w:rPr>
          <w:rFonts w:asciiTheme="minorBidi" w:eastAsia="Times New Roman" w:hAnsiTheme="minorBidi"/>
          <w:sz w:val="24"/>
          <w:szCs w:val="24"/>
          <w:rtl/>
          <w:lang w:eastAsia="tr-TR"/>
        </w:rPr>
        <w:t>سيتم تقديم دعم ريادة الأعمال حتى 300.000 ليرة تركية للشباب الذين يسلطون الضوء على المستقبل بأفكارهم</w:t>
      </w:r>
      <w:r w:rsidRPr="008F49FC">
        <w:rPr>
          <w:rFonts w:asciiTheme="minorBidi" w:eastAsia="Times New Roman" w:hAnsiTheme="minorBidi"/>
          <w:i/>
          <w:iCs/>
          <w:sz w:val="24"/>
          <w:szCs w:val="24"/>
          <w:rtl/>
          <w:lang w:eastAsia="tr-TR"/>
        </w:rPr>
        <w:t>.</w:t>
      </w:r>
    </w:p>
    <w:p w14:paraId="10B9FC83" w14:textId="4A18D886" w:rsidR="00CC7B2E" w:rsidRPr="008F49FC" w:rsidRDefault="00CC7B2E" w:rsidP="00CC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heme="minorBidi" w:eastAsia="Times New Roman" w:hAnsiTheme="minorBidi"/>
          <w:i/>
          <w:iCs/>
          <w:sz w:val="24"/>
          <w:szCs w:val="24"/>
          <w:lang w:eastAsia="tr-TR"/>
        </w:rPr>
      </w:pPr>
    </w:p>
    <w:p w14:paraId="36376997" w14:textId="06DAA8B1" w:rsidR="00CC7B2E" w:rsidRPr="008F49FC" w:rsidRDefault="00CC7B2E" w:rsidP="00CC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heme="minorBidi" w:eastAsia="Times New Roman" w:hAnsiTheme="minorBidi"/>
          <w:i/>
          <w:iCs/>
          <w:sz w:val="24"/>
          <w:szCs w:val="24"/>
          <w:lang w:eastAsia="tr-TR"/>
        </w:rPr>
      </w:pPr>
    </w:p>
    <w:p w14:paraId="0D8631D2" w14:textId="7031FC82" w:rsidR="00CC7B2E" w:rsidRPr="008F49FC" w:rsidRDefault="00CC7B2E" w:rsidP="00CC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heme="minorBidi" w:eastAsia="Times New Roman" w:hAnsiTheme="minorBidi"/>
          <w:i/>
          <w:iCs/>
          <w:sz w:val="24"/>
          <w:szCs w:val="24"/>
          <w:lang w:eastAsia="tr-TR"/>
        </w:rPr>
      </w:pPr>
    </w:p>
    <w:p w14:paraId="48B10269" w14:textId="49B6414C" w:rsidR="00CC7B2E" w:rsidRPr="008F49FC" w:rsidRDefault="00CC7B2E" w:rsidP="00CC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heme="minorBidi" w:eastAsia="Times New Roman" w:hAnsiTheme="minorBidi"/>
          <w:i/>
          <w:iCs/>
          <w:sz w:val="24"/>
          <w:szCs w:val="24"/>
          <w:lang w:eastAsia="tr-TR"/>
        </w:rPr>
      </w:pPr>
    </w:p>
    <w:tbl>
      <w:tblPr>
        <w:tblStyle w:val="TabloKlavuzu"/>
        <w:tblW w:w="0" w:type="auto"/>
        <w:tblLook w:val="04A0" w:firstRow="1" w:lastRow="0" w:firstColumn="1" w:lastColumn="0" w:noHBand="0" w:noVBand="1"/>
      </w:tblPr>
      <w:tblGrid>
        <w:gridCol w:w="1294"/>
        <w:gridCol w:w="1294"/>
        <w:gridCol w:w="1294"/>
        <w:gridCol w:w="1295"/>
        <w:gridCol w:w="1295"/>
        <w:gridCol w:w="763"/>
        <w:gridCol w:w="1837"/>
      </w:tblGrid>
      <w:tr w:rsidR="00CC7B2E" w:rsidRPr="00CC7B2E" w14:paraId="3886B6B0" w14:textId="77777777" w:rsidTr="005B021F">
        <w:tc>
          <w:tcPr>
            <w:tcW w:w="1294" w:type="dxa"/>
          </w:tcPr>
          <w:p w14:paraId="2D90BE1E" w14:textId="77777777" w:rsidR="008F49FC" w:rsidRDefault="008F49FC" w:rsidP="00CC7B2E">
            <w:pPr>
              <w:bidi/>
              <w:rPr>
                <w:rFonts w:asciiTheme="minorBidi" w:eastAsia="Calibri" w:hAnsiTheme="minorBidi"/>
                <w:b/>
                <w:bCs/>
                <w:sz w:val="24"/>
                <w:szCs w:val="24"/>
                <w:rtl/>
              </w:rPr>
            </w:pPr>
            <w:r>
              <w:rPr>
                <w:rFonts w:asciiTheme="minorBidi" w:eastAsia="Calibri" w:hAnsiTheme="minorBidi" w:hint="cs"/>
                <w:b/>
                <w:bCs/>
                <w:sz w:val="24"/>
                <w:szCs w:val="24"/>
                <w:rtl/>
              </w:rPr>
              <w:t>الشركات</w:t>
            </w:r>
          </w:p>
          <w:p w14:paraId="4A6A2F5A" w14:textId="0E960D81" w:rsidR="00CC7B2E" w:rsidRPr="00CC7B2E" w:rsidRDefault="00CC7B2E" w:rsidP="008F49FC">
            <w:pPr>
              <w:bidi/>
              <w:rPr>
                <w:rFonts w:asciiTheme="minorBidi" w:eastAsia="Calibri" w:hAnsiTheme="minorBidi"/>
                <w:b/>
                <w:bCs/>
                <w:sz w:val="24"/>
                <w:szCs w:val="24"/>
              </w:rPr>
            </w:pPr>
            <w:r w:rsidRPr="00CC7B2E">
              <w:rPr>
                <w:rFonts w:asciiTheme="minorBidi" w:eastAsia="Calibri" w:hAnsiTheme="minorBidi"/>
                <w:b/>
                <w:bCs/>
                <w:sz w:val="24"/>
                <w:szCs w:val="24"/>
                <w:rtl/>
              </w:rPr>
              <w:t>والقطاع الخاص</w:t>
            </w:r>
          </w:p>
        </w:tc>
        <w:tc>
          <w:tcPr>
            <w:tcW w:w="1294" w:type="dxa"/>
          </w:tcPr>
          <w:p w14:paraId="66A77153" w14:textId="77777777" w:rsidR="00CC7B2E" w:rsidRPr="00CC7B2E" w:rsidRDefault="00CC7B2E" w:rsidP="00CC7B2E">
            <w:pPr>
              <w:bidi/>
              <w:rPr>
                <w:rFonts w:asciiTheme="minorBidi" w:eastAsia="Calibri" w:hAnsiTheme="minorBidi"/>
                <w:b/>
                <w:bCs/>
                <w:sz w:val="24"/>
                <w:szCs w:val="24"/>
              </w:rPr>
            </w:pPr>
            <w:r w:rsidRPr="00CC7B2E">
              <w:rPr>
                <w:rFonts w:asciiTheme="minorBidi" w:eastAsia="Calibri" w:hAnsiTheme="minorBidi"/>
                <w:b/>
                <w:bCs/>
                <w:sz w:val="24"/>
                <w:szCs w:val="24"/>
                <w:rtl/>
              </w:rPr>
              <w:t>متخرج</w:t>
            </w:r>
          </w:p>
        </w:tc>
        <w:tc>
          <w:tcPr>
            <w:tcW w:w="1294" w:type="dxa"/>
          </w:tcPr>
          <w:p w14:paraId="40B370FE" w14:textId="77777777" w:rsidR="00CC7B2E" w:rsidRPr="00CC7B2E" w:rsidRDefault="00CC7B2E" w:rsidP="00CC7B2E">
            <w:pPr>
              <w:bidi/>
              <w:rPr>
                <w:rFonts w:asciiTheme="minorBidi" w:eastAsia="Calibri" w:hAnsiTheme="minorBidi"/>
                <w:b/>
                <w:bCs/>
                <w:sz w:val="24"/>
                <w:szCs w:val="24"/>
              </w:rPr>
            </w:pPr>
            <w:r w:rsidRPr="00CC7B2E">
              <w:rPr>
                <w:rFonts w:asciiTheme="minorBidi" w:eastAsia="Calibri" w:hAnsiTheme="minorBidi"/>
                <w:b/>
                <w:bCs/>
                <w:sz w:val="24"/>
                <w:szCs w:val="24"/>
                <w:rtl/>
              </w:rPr>
              <w:t>البكالوريوس والدراسات العليا</w:t>
            </w:r>
          </w:p>
        </w:tc>
        <w:tc>
          <w:tcPr>
            <w:tcW w:w="1295" w:type="dxa"/>
          </w:tcPr>
          <w:p w14:paraId="3F029312" w14:textId="77777777" w:rsidR="00CC7B2E" w:rsidRPr="00CC7B2E" w:rsidRDefault="00CC7B2E" w:rsidP="00CC7B2E">
            <w:pPr>
              <w:bidi/>
              <w:rPr>
                <w:rFonts w:asciiTheme="minorBidi" w:eastAsia="Calibri" w:hAnsiTheme="minorBidi"/>
                <w:b/>
                <w:bCs/>
                <w:sz w:val="24"/>
                <w:szCs w:val="24"/>
              </w:rPr>
            </w:pPr>
            <w:r w:rsidRPr="00CC7B2E">
              <w:rPr>
                <w:rFonts w:asciiTheme="minorBidi" w:eastAsia="Calibri" w:hAnsiTheme="minorBidi"/>
                <w:b/>
                <w:bCs/>
                <w:sz w:val="24"/>
                <w:szCs w:val="24"/>
                <w:rtl/>
              </w:rPr>
              <w:t>مدرسة ثانوية</w:t>
            </w:r>
          </w:p>
        </w:tc>
        <w:tc>
          <w:tcPr>
            <w:tcW w:w="1295" w:type="dxa"/>
          </w:tcPr>
          <w:p w14:paraId="60D0E85D" w14:textId="77777777" w:rsidR="00CC7B2E" w:rsidRPr="00CC7B2E" w:rsidRDefault="00CC7B2E" w:rsidP="00CC7B2E">
            <w:pPr>
              <w:bidi/>
              <w:rPr>
                <w:rFonts w:asciiTheme="minorBidi" w:eastAsia="Calibri" w:hAnsiTheme="minorBidi"/>
                <w:b/>
                <w:bCs/>
                <w:sz w:val="24"/>
                <w:szCs w:val="24"/>
              </w:rPr>
            </w:pPr>
            <w:r w:rsidRPr="00CC7B2E">
              <w:rPr>
                <w:rFonts w:asciiTheme="minorBidi" w:eastAsia="Calibri" w:hAnsiTheme="minorBidi"/>
                <w:b/>
                <w:bCs/>
                <w:sz w:val="24"/>
                <w:szCs w:val="24"/>
                <w:rtl/>
              </w:rPr>
              <w:t>مدرسة متوسطة</w:t>
            </w:r>
          </w:p>
        </w:tc>
        <w:tc>
          <w:tcPr>
            <w:tcW w:w="753" w:type="dxa"/>
          </w:tcPr>
          <w:p w14:paraId="496F14EC" w14:textId="77777777" w:rsidR="00CC7B2E" w:rsidRPr="00CC7B2E" w:rsidRDefault="00CC7B2E" w:rsidP="00CC7B2E">
            <w:pPr>
              <w:bidi/>
              <w:rPr>
                <w:rFonts w:asciiTheme="minorBidi" w:eastAsia="Calibri" w:hAnsiTheme="minorBidi"/>
                <w:b/>
                <w:bCs/>
                <w:sz w:val="24"/>
                <w:szCs w:val="24"/>
              </w:rPr>
            </w:pPr>
            <w:r w:rsidRPr="00CC7B2E">
              <w:rPr>
                <w:rFonts w:asciiTheme="minorBidi" w:eastAsia="Calibri" w:hAnsiTheme="minorBidi"/>
                <w:b/>
                <w:bCs/>
                <w:sz w:val="24"/>
                <w:szCs w:val="24"/>
                <w:rtl/>
              </w:rPr>
              <w:t>مدرسة إبتدائية</w:t>
            </w:r>
          </w:p>
        </w:tc>
        <w:tc>
          <w:tcPr>
            <w:tcW w:w="1837" w:type="dxa"/>
          </w:tcPr>
          <w:p w14:paraId="4582731B" w14:textId="77777777" w:rsidR="00CC7B2E" w:rsidRPr="00CC7B2E" w:rsidRDefault="00CC7B2E" w:rsidP="00CC7B2E">
            <w:pPr>
              <w:rPr>
                <w:rFonts w:asciiTheme="minorBidi" w:eastAsia="Calibri" w:hAnsiTheme="minorBidi"/>
                <w:sz w:val="24"/>
                <w:szCs w:val="24"/>
              </w:rPr>
            </w:pPr>
          </w:p>
        </w:tc>
      </w:tr>
      <w:tr w:rsidR="00CC7B2E" w:rsidRPr="00CC7B2E" w14:paraId="0D53706B" w14:textId="77777777" w:rsidTr="005B021F">
        <w:tc>
          <w:tcPr>
            <w:tcW w:w="1294" w:type="dxa"/>
          </w:tcPr>
          <w:p w14:paraId="231B5CA6" w14:textId="77777777" w:rsidR="00CC7B2E" w:rsidRPr="00CC7B2E" w:rsidRDefault="00CC7B2E" w:rsidP="00CC7B2E">
            <w:pPr>
              <w:rPr>
                <w:rFonts w:asciiTheme="minorBidi" w:eastAsia="Calibri" w:hAnsiTheme="minorBidi"/>
                <w:sz w:val="24"/>
                <w:szCs w:val="24"/>
              </w:rPr>
            </w:pPr>
          </w:p>
        </w:tc>
        <w:tc>
          <w:tcPr>
            <w:tcW w:w="1294" w:type="dxa"/>
          </w:tcPr>
          <w:p w14:paraId="6BBE168E" w14:textId="77777777" w:rsidR="00CC7B2E" w:rsidRPr="00CC7B2E" w:rsidRDefault="00CC7B2E" w:rsidP="00CC7B2E">
            <w:pPr>
              <w:rPr>
                <w:rFonts w:asciiTheme="minorBidi" w:eastAsia="Calibri" w:hAnsiTheme="minorBidi"/>
                <w:sz w:val="24"/>
                <w:szCs w:val="24"/>
              </w:rPr>
            </w:pPr>
          </w:p>
        </w:tc>
        <w:tc>
          <w:tcPr>
            <w:tcW w:w="1294" w:type="dxa"/>
          </w:tcPr>
          <w:p w14:paraId="76744603" w14:textId="77777777" w:rsidR="00CC7B2E" w:rsidRPr="00CC7B2E" w:rsidRDefault="00CC7B2E" w:rsidP="00CC7B2E">
            <w:pPr>
              <w:rPr>
                <w:rFonts w:asciiTheme="minorBidi" w:eastAsia="Calibri" w:hAnsiTheme="minorBidi"/>
                <w:sz w:val="24"/>
                <w:szCs w:val="24"/>
              </w:rPr>
            </w:pPr>
          </w:p>
        </w:tc>
        <w:tc>
          <w:tcPr>
            <w:tcW w:w="1295" w:type="dxa"/>
          </w:tcPr>
          <w:p w14:paraId="65AEC7D1" w14:textId="77777777" w:rsidR="00CC7B2E" w:rsidRPr="00CC7B2E" w:rsidRDefault="00CC7B2E" w:rsidP="00CC7B2E">
            <w:pPr>
              <w:rPr>
                <w:rFonts w:asciiTheme="minorBidi" w:eastAsia="Calibri" w:hAnsiTheme="minorBidi"/>
                <w:sz w:val="24"/>
                <w:szCs w:val="24"/>
              </w:rPr>
            </w:pPr>
          </w:p>
        </w:tc>
        <w:tc>
          <w:tcPr>
            <w:tcW w:w="1295" w:type="dxa"/>
          </w:tcPr>
          <w:p w14:paraId="7D3477F6" w14:textId="77777777" w:rsidR="00CC7B2E" w:rsidRPr="00CC7B2E" w:rsidRDefault="00CC7B2E" w:rsidP="00CC7B2E">
            <w:pPr>
              <w:rPr>
                <w:rFonts w:asciiTheme="minorBidi" w:eastAsia="Calibri" w:hAnsiTheme="minorBidi"/>
                <w:sz w:val="24"/>
                <w:szCs w:val="24"/>
              </w:rPr>
            </w:pPr>
          </w:p>
        </w:tc>
        <w:tc>
          <w:tcPr>
            <w:tcW w:w="753" w:type="dxa"/>
          </w:tcPr>
          <w:p w14:paraId="60EB0CCE" w14:textId="77777777" w:rsidR="00CC7B2E" w:rsidRPr="00CC7B2E" w:rsidRDefault="00CC7B2E" w:rsidP="00CC7B2E">
            <w:pPr>
              <w:rPr>
                <w:rFonts w:asciiTheme="minorBidi" w:eastAsia="Calibri" w:hAnsiTheme="minorBidi"/>
                <w:sz w:val="24"/>
                <w:szCs w:val="24"/>
              </w:rPr>
            </w:pPr>
          </w:p>
        </w:tc>
        <w:tc>
          <w:tcPr>
            <w:tcW w:w="1837" w:type="dxa"/>
          </w:tcPr>
          <w:p w14:paraId="34571F2A"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مسابقات</w:t>
            </w:r>
          </w:p>
        </w:tc>
      </w:tr>
      <w:tr w:rsidR="00CC7B2E" w:rsidRPr="00CC7B2E" w14:paraId="774CF7B4" w14:textId="77777777" w:rsidTr="005B021F">
        <w:trPr>
          <w:trHeight w:val="511"/>
        </w:trPr>
        <w:tc>
          <w:tcPr>
            <w:tcW w:w="1294" w:type="dxa"/>
          </w:tcPr>
          <w:p w14:paraId="550C6A66"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585AA75D"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28D39299"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57ABBC11"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25AB2C3" w14:textId="77777777" w:rsidR="00CC7B2E" w:rsidRPr="00CC7B2E" w:rsidRDefault="00CC7B2E" w:rsidP="00CC7B2E">
            <w:pPr>
              <w:numPr>
                <w:ilvl w:val="0"/>
                <w:numId w:val="4"/>
              </w:numPr>
              <w:jc w:val="both"/>
              <w:rPr>
                <w:rFonts w:asciiTheme="minorBidi" w:eastAsia="Calibri" w:hAnsiTheme="minorBidi"/>
                <w:sz w:val="24"/>
                <w:szCs w:val="24"/>
              </w:rPr>
            </w:pPr>
          </w:p>
        </w:tc>
        <w:tc>
          <w:tcPr>
            <w:tcW w:w="753" w:type="dxa"/>
          </w:tcPr>
          <w:p w14:paraId="1C88D3D6" w14:textId="77777777" w:rsidR="00CC7B2E" w:rsidRPr="00CC7B2E" w:rsidRDefault="00CC7B2E" w:rsidP="00CC7B2E">
            <w:pPr>
              <w:numPr>
                <w:ilvl w:val="0"/>
                <w:numId w:val="4"/>
              </w:numPr>
              <w:jc w:val="both"/>
              <w:rPr>
                <w:rFonts w:asciiTheme="minorBidi" w:eastAsia="Calibri" w:hAnsiTheme="minorBidi"/>
                <w:sz w:val="24"/>
                <w:szCs w:val="24"/>
              </w:rPr>
            </w:pPr>
          </w:p>
        </w:tc>
        <w:tc>
          <w:tcPr>
            <w:tcW w:w="1837" w:type="dxa"/>
          </w:tcPr>
          <w:p w14:paraId="483368EC"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النقل الذكي</w:t>
            </w:r>
          </w:p>
        </w:tc>
      </w:tr>
      <w:tr w:rsidR="00CC7B2E" w:rsidRPr="00CC7B2E" w14:paraId="4FA203B0" w14:textId="77777777" w:rsidTr="005B021F">
        <w:tc>
          <w:tcPr>
            <w:tcW w:w="1294" w:type="dxa"/>
          </w:tcPr>
          <w:p w14:paraId="5EC7A9A7" w14:textId="77777777" w:rsidR="00CC7B2E" w:rsidRPr="00CC7B2E" w:rsidRDefault="00CC7B2E" w:rsidP="00CC7B2E">
            <w:pPr>
              <w:rPr>
                <w:rFonts w:asciiTheme="minorBidi" w:eastAsia="Calibri" w:hAnsiTheme="minorBidi"/>
                <w:sz w:val="24"/>
                <w:szCs w:val="24"/>
              </w:rPr>
            </w:pPr>
          </w:p>
        </w:tc>
        <w:tc>
          <w:tcPr>
            <w:tcW w:w="1294" w:type="dxa"/>
          </w:tcPr>
          <w:p w14:paraId="2CC44FD9" w14:textId="77777777" w:rsidR="00CC7B2E" w:rsidRPr="00CC7B2E" w:rsidRDefault="00CC7B2E" w:rsidP="00CC7B2E">
            <w:pPr>
              <w:rPr>
                <w:rFonts w:asciiTheme="minorBidi" w:eastAsia="Calibri" w:hAnsiTheme="minorBidi"/>
                <w:sz w:val="24"/>
                <w:szCs w:val="24"/>
              </w:rPr>
            </w:pPr>
          </w:p>
        </w:tc>
        <w:tc>
          <w:tcPr>
            <w:tcW w:w="1294" w:type="dxa"/>
          </w:tcPr>
          <w:p w14:paraId="02380C0E"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3B332EDB"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35996320" w14:textId="77777777" w:rsidR="00CC7B2E" w:rsidRPr="00CC7B2E" w:rsidRDefault="00CC7B2E" w:rsidP="00CC7B2E">
            <w:pPr>
              <w:rPr>
                <w:rFonts w:asciiTheme="minorBidi" w:eastAsia="Calibri" w:hAnsiTheme="minorBidi"/>
                <w:sz w:val="24"/>
                <w:szCs w:val="24"/>
              </w:rPr>
            </w:pPr>
          </w:p>
        </w:tc>
        <w:tc>
          <w:tcPr>
            <w:tcW w:w="753" w:type="dxa"/>
          </w:tcPr>
          <w:p w14:paraId="587C8BC1" w14:textId="77777777" w:rsidR="00CC7B2E" w:rsidRPr="00CC7B2E" w:rsidRDefault="00CC7B2E" w:rsidP="00CC7B2E">
            <w:pPr>
              <w:rPr>
                <w:rFonts w:asciiTheme="minorBidi" w:eastAsia="Calibri" w:hAnsiTheme="minorBidi"/>
                <w:sz w:val="24"/>
                <w:szCs w:val="24"/>
              </w:rPr>
            </w:pPr>
          </w:p>
        </w:tc>
        <w:tc>
          <w:tcPr>
            <w:tcW w:w="1837" w:type="dxa"/>
          </w:tcPr>
          <w:p w14:paraId="3D0A4FBE"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ابتكار التكنولوجيا الحيوية</w:t>
            </w:r>
          </w:p>
        </w:tc>
      </w:tr>
      <w:tr w:rsidR="00CC7B2E" w:rsidRPr="00CC7B2E" w14:paraId="307B2E0A" w14:textId="77777777" w:rsidTr="005B021F">
        <w:tc>
          <w:tcPr>
            <w:tcW w:w="1294" w:type="dxa"/>
          </w:tcPr>
          <w:p w14:paraId="157464B6"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2D485191"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4A6DEB09"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5DE9D6B"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84A1A50" w14:textId="77777777" w:rsidR="00CC7B2E" w:rsidRPr="00CC7B2E" w:rsidRDefault="00CC7B2E" w:rsidP="00CC7B2E">
            <w:pPr>
              <w:rPr>
                <w:rFonts w:asciiTheme="minorBidi" w:eastAsia="Calibri" w:hAnsiTheme="minorBidi"/>
                <w:sz w:val="24"/>
                <w:szCs w:val="24"/>
              </w:rPr>
            </w:pPr>
          </w:p>
        </w:tc>
        <w:tc>
          <w:tcPr>
            <w:tcW w:w="753" w:type="dxa"/>
          </w:tcPr>
          <w:p w14:paraId="4DE0666C" w14:textId="77777777" w:rsidR="00CC7B2E" w:rsidRPr="00CC7B2E" w:rsidRDefault="00CC7B2E" w:rsidP="00CC7B2E">
            <w:pPr>
              <w:rPr>
                <w:rFonts w:asciiTheme="minorBidi" w:eastAsia="Calibri" w:hAnsiTheme="minorBidi"/>
                <w:sz w:val="24"/>
                <w:szCs w:val="24"/>
              </w:rPr>
            </w:pPr>
          </w:p>
        </w:tc>
        <w:tc>
          <w:tcPr>
            <w:tcW w:w="1837" w:type="dxa"/>
          </w:tcPr>
          <w:p w14:paraId="34C624B6"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تقنيات البيئة والطاقة</w:t>
            </w:r>
          </w:p>
        </w:tc>
      </w:tr>
      <w:tr w:rsidR="00CC7B2E" w:rsidRPr="00CC7B2E" w14:paraId="0BFFF6F0" w14:textId="77777777" w:rsidTr="005B021F">
        <w:tc>
          <w:tcPr>
            <w:tcW w:w="1294" w:type="dxa"/>
          </w:tcPr>
          <w:p w14:paraId="00A1F9E6"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60FC8BDF"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538EE75E"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2C4EE208"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6942216C" w14:textId="77777777" w:rsidR="00CC7B2E" w:rsidRPr="00CC7B2E" w:rsidRDefault="00CC7B2E" w:rsidP="00CC7B2E">
            <w:pPr>
              <w:rPr>
                <w:rFonts w:asciiTheme="minorBidi" w:eastAsia="Calibri" w:hAnsiTheme="minorBidi"/>
                <w:sz w:val="24"/>
                <w:szCs w:val="24"/>
              </w:rPr>
            </w:pPr>
          </w:p>
        </w:tc>
        <w:tc>
          <w:tcPr>
            <w:tcW w:w="753" w:type="dxa"/>
          </w:tcPr>
          <w:p w14:paraId="2909283E" w14:textId="77777777" w:rsidR="00CC7B2E" w:rsidRPr="00CC7B2E" w:rsidRDefault="00CC7B2E" w:rsidP="00CC7B2E">
            <w:pPr>
              <w:rPr>
                <w:rFonts w:asciiTheme="minorBidi" w:eastAsia="Calibri" w:hAnsiTheme="minorBidi"/>
                <w:sz w:val="24"/>
                <w:szCs w:val="24"/>
              </w:rPr>
            </w:pPr>
          </w:p>
        </w:tc>
        <w:tc>
          <w:tcPr>
            <w:tcW w:w="1837" w:type="dxa"/>
          </w:tcPr>
          <w:p w14:paraId="5F599D9A"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صاروخ الهبوط العمودي</w:t>
            </w:r>
          </w:p>
        </w:tc>
      </w:tr>
      <w:tr w:rsidR="00CC7B2E" w:rsidRPr="00CC7B2E" w14:paraId="0E3F9F57" w14:textId="77777777" w:rsidTr="005B021F">
        <w:tc>
          <w:tcPr>
            <w:tcW w:w="1294" w:type="dxa"/>
          </w:tcPr>
          <w:p w14:paraId="75B10E6E"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24838979"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653DB601"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B7C3668"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373FF8CB" w14:textId="77777777" w:rsidR="00CC7B2E" w:rsidRPr="00CC7B2E" w:rsidRDefault="00CC7B2E" w:rsidP="00CC7B2E">
            <w:pPr>
              <w:numPr>
                <w:ilvl w:val="0"/>
                <w:numId w:val="4"/>
              </w:numPr>
              <w:jc w:val="both"/>
              <w:rPr>
                <w:rFonts w:asciiTheme="minorBidi" w:eastAsia="Calibri" w:hAnsiTheme="minorBidi"/>
                <w:sz w:val="24"/>
                <w:szCs w:val="24"/>
              </w:rPr>
            </w:pPr>
          </w:p>
        </w:tc>
        <w:tc>
          <w:tcPr>
            <w:tcW w:w="753" w:type="dxa"/>
          </w:tcPr>
          <w:p w14:paraId="2C384263" w14:textId="77777777" w:rsidR="00CC7B2E" w:rsidRPr="00CC7B2E" w:rsidRDefault="00CC7B2E" w:rsidP="00CC7B2E">
            <w:pPr>
              <w:numPr>
                <w:ilvl w:val="0"/>
                <w:numId w:val="4"/>
              </w:numPr>
              <w:jc w:val="both"/>
              <w:rPr>
                <w:rFonts w:asciiTheme="minorBidi" w:eastAsia="Calibri" w:hAnsiTheme="minorBidi"/>
                <w:sz w:val="24"/>
                <w:szCs w:val="24"/>
              </w:rPr>
            </w:pPr>
          </w:p>
        </w:tc>
        <w:tc>
          <w:tcPr>
            <w:tcW w:w="1837" w:type="dxa"/>
          </w:tcPr>
          <w:p w14:paraId="0557A41D"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تقنيات التعليم</w:t>
            </w:r>
          </w:p>
        </w:tc>
      </w:tr>
      <w:tr w:rsidR="00CC7B2E" w:rsidRPr="00CC7B2E" w14:paraId="35D7DA35" w14:textId="77777777" w:rsidTr="005B021F">
        <w:tc>
          <w:tcPr>
            <w:tcW w:w="1294" w:type="dxa"/>
          </w:tcPr>
          <w:p w14:paraId="39D085ED"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FAEAD37"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3B37E1D6"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69DF93D3"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4136F1A0" w14:textId="77777777" w:rsidR="00CC7B2E" w:rsidRPr="00CC7B2E" w:rsidRDefault="00CC7B2E" w:rsidP="00CC7B2E">
            <w:pPr>
              <w:numPr>
                <w:ilvl w:val="0"/>
                <w:numId w:val="4"/>
              </w:numPr>
              <w:jc w:val="both"/>
              <w:rPr>
                <w:rFonts w:asciiTheme="minorBidi" w:eastAsia="Calibri" w:hAnsiTheme="minorBidi"/>
                <w:sz w:val="24"/>
                <w:szCs w:val="24"/>
              </w:rPr>
            </w:pPr>
          </w:p>
        </w:tc>
        <w:tc>
          <w:tcPr>
            <w:tcW w:w="753" w:type="dxa"/>
          </w:tcPr>
          <w:p w14:paraId="73E05725" w14:textId="77777777" w:rsidR="00CC7B2E" w:rsidRPr="00CC7B2E" w:rsidRDefault="00CC7B2E" w:rsidP="00CC7B2E">
            <w:pPr>
              <w:numPr>
                <w:ilvl w:val="0"/>
                <w:numId w:val="4"/>
              </w:numPr>
              <w:jc w:val="both"/>
              <w:rPr>
                <w:rFonts w:asciiTheme="minorBidi" w:eastAsia="Calibri" w:hAnsiTheme="minorBidi"/>
                <w:sz w:val="24"/>
                <w:szCs w:val="24"/>
              </w:rPr>
            </w:pPr>
          </w:p>
        </w:tc>
        <w:tc>
          <w:tcPr>
            <w:tcW w:w="1837" w:type="dxa"/>
          </w:tcPr>
          <w:p w14:paraId="007C2659"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تقنيات العيش الخالي من العوائق</w:t>
            </w:r>
          </w:p>
        </w:tc>
      </w:tr>
      <w:tr w:rsidR="00CC7B2E" w:rsidRPr="00CC7B2E" w14:paraId="5A4E9313" w14:textId="77777777" w:rsidTr="005B021F">
        <w:tc>
          <w:tcPr>
            <w:tcW w:w="1294" w:type="dxa"/>
          </w:tcPr>
          <w:p w14:paraId="34DAEDBC"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4DDF195E"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2DCFD59"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2EFFCC5"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BC10FAB" w14:textId="77777777" w:rsidR="00CC7B2E" w:rsidRPr="00CC7B2E" w:rsidRDefault="00CC7B2E" w:rsidP="00CC7B2E">
            <w:pPr>
              <w:rPr>
                <w:rFonts w:asciiTheme="minorBidi" w:eastAsia="Calibri" w:hAnsiTheme="minorBidi"/>
                <w:sz w:val="24"/>
                <w:szCs w:val="24"/>
              </w:rPr>
            </w:pPr>
          </w:p>
        </w:tc>
        <w:tc>
          <w:tcPr>
            <w:tcW w:w="753" w:type="dxa"/>
          </w:tcPr>
          <w:p w14:paraId="38831EDD" w14:textId="77777777" w:rsidR="00CC7B2E" w:rsidRPr="00CC7B2E" w:rsidRDefault="00CC7B2E" w:rsidP="00CC7B2E">
            <w:pPr>
              <w:rPr>
                <w:rFonts w:asciiTheme="minorBidi" w:eastAsia="Calibri" w:hAnsiTheme="minorBidi"/>
                <w:sz w:val="24"/>
                <w:szCs w:val="24"/>
              </w:rPr>
            </w:pPr>
          </w:p>
        </w:tc>
        <w:tc>
          <w:tcPr>
            <w:tcW w:w="1837" w:type="dxa"/>
          </w:tcPr>
          <w:p w14:paraId="1943D4FC"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هاك اسطنبول</w:t>
            </w:r>
          </w:p>
        </w:tc>
      </w:tr>
      <w:tr w:rsidR="00CC7B2E" w:rsidRPr="00CC7B2E" w14:paraId="7CC5584C" w14:textId="77777777" w:rsidTr="005B021F">
        <w:tc>
          <w:tcPr>
            <w:tcW w:w="1294" w:type="dxa"/>
          </w:tcPr>
          <w:p w14:paraId="136D1D57" w14:textId="77777777" w:rsidR="00CC7B2E" w:rsidRPr="00CC7B2E" w:rsidRDefault="00CC7B2E" w:rsidP="00CC7B2E">
            <w:pPr>
              <w:rPr>
                <w:rFonts w:asciiTheme="minorBidi" w:eastAsia="Calibri" w:hAnsiTheme="minorBidi"/>
                <w:sz w:val="24"/>
                <w:szCs w:val="24"/>
              </w:rPr>
            </w:pPr>
          </w:p>
        </w:tc>
        <w:tc>
          <w:tcPr>
            <w:tcW w:w="1294" w:type="dxa"/>
          </w:tcPr>
          <w:p w14:paraId="5C0B597C" w14:textId="77777777" w:rsidR="00CC7B2E" w:rsidRPr="00CC7B2E" w:rsidRDefault="00CC7B2E" w:rsidP="00CC7B2E">
            <w:pPr>
              <w:rPr>
                <w:rFonts w:asciiTheme="minorBidi" w:eastAsia="Calibri" w:hAnsiTheme="minorBidi"/>
                <w:sz w:val="24"/>
                <w:szCs w:val="24"/>
              </w:rPr>
            </w:pPr>
          </w:p>
        </w:tc>
        <w:tc>
          <w:tcPr>
            <w:tcW w:w="1294" w:type="dxa"/>
          </w:tcPr>
          <w:p w14:paraId="3A74E3CE"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3154360C" w14:textId="77777777" w:rsidR="00CC7B2E" w:rsidRPr="00CC7B2E" w:rsidRDefault="00CC7B2E" w:rsidP="00CC7B2E">
            <w:pPr>
              <w:rPr>
                <w:rFonts w:asciiTheme="minorBidi" w:eastAsia="Calibri" w:hAnsiTheme="minorBidi"/>
                <w:sz w:val="24"/>
                <w:szCs w:val="24"/>
              </w:rPr>
            </w:pPr>
          </w:p>
        </w:tc>
        <w:tc>
          <w:tcPr>
            <w:tcW w:w="1295" w:type="dxa"/>
          </w:tcPr>
          <w:p w14:paraId="06AA2688" w14:textId="77777777" w:rsidR="00CC7B2E" w:rsidRPr="00CC7B2E" w:rsidRDefault="00CC7B2E" w:rsidP="00CC7B2E">
            <w:pPr>
              <w:rPr>
                <w:rFonts w:asciiTheme="minorBidi" w:eastAsia="Calibri" w:hAnsiTheme="minorBidi"/>
                <w:sz w:val="24"/>
                <w:szCs w:val="24"/>
              </w:rPr>
            </w:pPr>
          </w:p>
        </w:tc>
        <w:tc>
          <w:tcPr>
            <w:tcW w:w="753" w:type="dxa"/>
          </w:tcPr>
          <w:p w14:paraId="4894DD69" w14:textId="77777777" w:rsidR="00CC7B2E" w:rsidRPr="00CC7B2E" w:rsidRDefault="00CC7B2E" w:rsidP="00CC7B2E">
            <w:pPr>
              <w:rPr>
                <w:rFonts w:asciiTheme="minorBidi" w:eastAsia="Calibri" w:hAnsiTheme="minorBidi"/>
                <w:sz w:val="24"/>
                <w:szCs w:val="24"/>
              </w:rPr>
            </w:pPr>
          </w:p>
        </w:tc>
        <w:tc>
          <w:tcPr>
            <w:tcW w:w="1837" w:type="dxa"/>
          </w:tcPr>
          <w:p w14:paraId="11FEF338"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تصميم طائرات الهليكوبتر</w:t>
            </w:r>
          </w:p>
        </w:tc>
      </w:tr>
      <w:tr w:rsidR="00CC7B2E" w:rsidRPr="00CC7B2E" w14:paraId="06B41E1D" w14:textId="77777777" w:rsidTr="005B021F">
        <w:tc>
          <w:tcPr>
            <w:tcW w:w="1294" w:type="dxa"/>
          </w:tcPr>
          <w:p w14:paraId="39D95B37" w14:textId="77777777" w:rsidR="00CC7B2E" w:rsidRPr="00CC7B2E" w:rsidRDefault="00CC7B2E" w:rsidP="00CC7B2E">
            <w:pPr>
              <w:rPr>
                <w:rFonts w:asciiTheme="minorBidi" w:eastAsia="Calibri" w:hAnsiTheme="minorBidi"/>
                <w:sz w:val="24"/>
                <w:szCs w:val="24"/>
              </w:rPr>
            </w:pPr>
          </w:p>
        </w:tc>
        <w:tc>
          <w:tcPr>
            <w:tcW w:w="1294" w:type="dxa"/>
          </w:tcPr>
          <w:p w14:paraId="628D0D58" w14:textId="77777777" w:rsidR="00CC7B2E" w:rsidRPr="00CC7B2E" w:rsidRDefault="00CC7B2E" w:rsidP="00CC7B2E">
            <w:pPr>
              <w:rPr>
                <w:rFonts w:asciiTheme="minorBidi" w:eastAsia="Calibri" w:hAnsiTheme="minorBidi"/>
                <w:sz w:val="24"/>
                <w:szCs w:val="24"/>
              </w:rPr>
            </w:pPr>
          </w:p>
        </w:tc>
        <w:tc>
          <w:tcPr>
            <w:tcW w:w="1294" w:type="dxa"/>
          </w:tcPr>
          <w:p w14:paraId="5845C3EE"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77A6EEF" w14:textId="77777777" w:rsidR="00CC7B2E" w:rsidRPr="00CC7B2E" w:rsidRDefault="00CC7B2E" w:rsidP="00CC7B2E">
            <w:pPr>
              <w:rPr>
                <w:rFonts w:asciiTheme="minorBidi" w:eastAsia="Calibri" w:hAnsiTheme="minorBidi"/>
                <w:sz w:val="24"/>
                <w:szCs w:val="24"/>
              </w:rPr>
            </w:pPr>
          </w:p>
        </w:tc>
        <w:tc>
          <w:tcPr>
            <w:tcW w:w="1295" w:type="dxa"/>
          </w:tcPr>
          <w:p w14:paraId="7EFE88C2" w14:textId="77777777" w:rsidR="00CC7B2E" w:rsidRPr="00CC7B2E" w:rsidRDefault="00CC7B2E" w:rsidP="00CC7B2E">
            <w:pPr>
              <w:rPr>
                <w:rFonts w:asciiTheme="minorBidi" w:eastAsia="Calibri" w:hAnsiTheme="minorBidi"/>
                <w:sz w:val="24"/>
                <w:szCs w:val="24"/>
              </w:rPr>
            </w:pPr>
          </w:p>
        </w:tc>
        <w:tc>
          <w:tcPr>
            <w:tcW w:w="753" w:type="dxa"/>
          </w:tcPr>
          <w:p w14:paraId="05D174B0" w14:textId="77777777" w:rsidR="00CC7B2E" w:rsidRPr="00CC7B2E" w:rsidRDefault="00CC7B2E" w:rsidP="00CC7B2E">
            <w:pPr>
              <w:rPr>
                <w:rFonts w:asciiTheme="minorBidi" w:eastAsia="Calibri" w:hAnsiTheme="minorBidi"/>
                <w:sz w:val="24"/>
                <w:szCs w:val="24"/>
              </w:rPr>
            </w:pPr>
          </w:p>
        </w:tc>
        <w:tc>
          <w:tcPr>
            <w:tcW w:w="1837" w:type="dxa"/>
          </w:tcPr>
          <w:p w14:paraId="4F76414E"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تطوير هايبرلوب</w:t>
            </w:r>
          </w:p>
        </w:tc>
      </w:tr>
      <w:tr w:rsidR="00CC7B2E" w:rsidRPr="00CC7B2E" w14:paraId="3421C230" w14:textId="77777777" w:rsidTr="005B021F">
        <w:tc>
          <w:tcPr>
            <w:tcW w:w="1294" w:type="dxa"/>
          </w:tcPr>
          <w:p w14:paraId="46F3EAAB"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167E7B70"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D523EF3"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274599CA"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3429A5FD" w14:textId="77777777" w:rsidR="00CC7B2E" w:rsidRPr="00CC7B2E" w:rsidRDefault="00CC7B2E" w:rsidP="00CC7B2E">
            <w:pPr>
              <w:numPr>
                <w:ilvl w:val="0"/>
                <w:numId w:val="4"/>
              </w:numPr>
              <w:jc w:val="both"/>
              <w:rPr>
                <w:rFonts w:asciiTheme="minorBidi" w:eastAsia="Calibri" w:hAnsiTheme="minorBidi"/>
                <w:sz w:val="24"/>
                <w:szCs w:val="24"/>
              </w:rPr>
            </w:pPr>
          </w:p>
        </w:tc>
        <w:tc>
          <w:tcPr>
            <w:tcW w:w="753" w:type="dxa"/>
          </w:tcPr>
          <w:p w14:paraId="3CD198F4" w14:textId="77777777" w:rsidR="00CC7B2E" w:rsidRPr="00CC7B2E" w:rsidRDefault="00CC7B2E" w:rsidP="00CC7B2E">
            <w:pPr>
              <w:numPr>
                <w:ilvl w:val="0"/>
                <w:numId w:val="4"/>
              </w:numPr>
              <w:jc w:val="both"/>
              <w:rPr>
                <w:rFonts w:asciiTheme="minorBidi" w:eastAsia="Calibri" w:hAnsiTheme="minorBidi"/>
                <w:sz w:val="24"/>
                <w:szCs w:val="24"/>
              </w:rPr>
            </w:pPr>
          </w:p>
        </w:tc>
        <w:tc>
          <w:tcPr>
            <w:tcW w:w="1837" w:type="dxa"/>
          </w:tcPr>
          <w:p w14:paraId="4FE58B67"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التكنولوجيا لصالح البشرية</w:t>
            </w:r>
          </w:p>
        </w:tc>
      </w:tr>
      <w:tr w:rsidR="00CC7B2E" w:rsidRPr="00CC7B2E" w14:paraId="1FCEB04F" w14:textId="77777777" w:rsidTr="005B021F">
        <w:tc>
          <w:tcPr>
            <w:tcW w:w="1294" w:type="dxa"/>
          </w:tcPr>
          <w:p w14:paraId="0E238821" w14:textId="77777777" w:rsidR="00CC7B2E" w:rsidRPr="00CC7B2E" w:rsidRDefault="00CC7B2E" w:rsidP="00CC7B2E">
            <w:pPr>
              <w:rPr>
                <w:rFonts w:asciiTheme="minorBidi" w:eastAsia="Calibri" w:hAnsiTheme="minorBidi"/>
                <w:sz w:val="24"/>
                <w:szCs w:val="24"/>
              </w:rPr>
            </w:pPr>
          </w:p>
        </w:tc>
        <w:tc>
          <w:tcPr>
            <w:tcW w:w="1294" w:type="dxa"/>
          </w:tcPr>
          <w:p w14:paraId="042A018E" w14:textId="77777777" w:rsidR="00CC7B2E" w:rsidRPr="00CC7B2E" w:rsidRDefault="00CC7B2E" w:rsidP="00CC7B2E">
            <w:pPr>
              <w:rPr>
                <w:rFonts w:asciiTheme="minorBidi" w:eastAsia="Calibri" w:hAnsiTheme="minorBidi"/>
                <w:sz w:val="24"/>
                <w:szCs w:val="24"/>
              </w:rPr>
            </w:pPr>
          </w:p>
        </w:tc>
        <w:tc>
          <w:tcPr>
            <w:tcW w:w="1294" w:type="dxa"/>
          </w:tcPr>
          <w:p w14:paraId="5A8A5477"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7D735B2"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6633A6AF" w14:textId="77777777" w:rsidR="00CC7B2E" w:rsidRPr="00CC7B2E" w:rsidRDefault="00CC7B2E" w:rsidP="00CC7B2E">
            <w:pPr>
              <w:rPr>
                <w:rFonts w:asciiTheme="minorBidi" w:eastAsia="Calibri" w:hAnsiTheme="minorBidi"/>
                <w:sz w:val="24"/>
                <w:szCs w:val="24"/>
              </w:rPr>
            </w:pPr>
          </w:p>
        </w:tc>
        <w:tc>
          <w:tcPr>
            <w:tcW w:w="753" w:type="dxa"/>
          </w:tcPr>
          <w:p w14:paraId="668E6A2E" w14:textId="77777777" w:rsidR="00CC7B2E" w:rsidRPr="00CC7B2E" w:rsidRDefault="00CC7B2E" w:rsidP="00CC7B2E">
            <w:pPr>
              <w:rPr>
                <w:rFonts w:asciiTheme="minorBidi" w:eastAsia="Calibri" w:hAnsiTheme="minorBidi"/>
                <w:sz w:val="24"/>
                <w:szCs w:val="24"/>
              </w:rPr>
            </w:pPr>
          </w:p>
        </w:tc>
        <w:tc>
          <w:tcPr>
            <w:tcW w:w="1837" w:type="dxa"/>
          </w:tcPr>
          <w:p w14:paraId="008C420D"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الأنظمة غير المأهولة تحت الماء</w:t>
            </w:r>
          </w:p>
        </w:tc>
      </w:tr>
      <w:tr w:rsidR="00CC7B2E" w:rsidRPr="00CC7B2E" w14:paraId="50E85006" w14:textId="77777777" w:rsidTr="005B021F">
        <w:tc>
          <w:tcPr>
            <w:tcW w:w="1294" w:type="dxa"/>
          </w:tcPr>
          <w:p w14:paraId="574E9A65" w14:textId="77777777" w:rsidR="00CC7B2E" w:rsidRPr="00CC7B2E" w:rsidRDefault="00CC7B2E" w:rsidP="00CC7B2E">
            <w:pPr>
              <w:rPr>
                <w:rFonts w:asciiTheme="minorBidi" w:eastAsia="Calibri" w:hAnsiTheme="minorBidi"/>
                <w:sz w:val="24"/>
                <w:szCs w:val="24"/>
              </w:rPr>
            </w:pPr>
          </w:p>
        </w:tc>
        <w:tc>
          <w:tcPr>
            <w:tcW w:w="1294" w:type="dxa"/>
          </w:tcPr>
          <w:p w14:paraId="7D85F5E8" w14:textId="77777777" w:rsidR="00CC7B2E" w:rsidRPr="00CC7B2E" w:rsidRDefault="00CC7B2E" w:rsidP="00CC7B2E">
            <w:pPr>
              <w:rPr>
                <w:rFonts w:asciiTheme="minorBidi" w:eastAsia="Calibri" w:hAnsiTheme="minorBidi"/>
                <w:sz w:val="24"/>
                <w:szCs w:val="24"/>
              </w:rPr>
            </w:pPr>
          </w:p>
        </w:tc>
        <w:tc>
          <w:tcPr>
            <w:tcW w:w="1294" w:type="dxa"/>
          </w:tcPr>
          <w:p w14:paraId="1737CC4E" w14:textId="77777777" w:rsidR="00CC7B2E" w:rsidRPr="00CC7B2E" w:rsidRDefault="00CC7B2E" w:rsidP="00CC7B2E">
            <w:pPr>
              <w:numPr>
                <w:ilvl w:val="0"/>
                <w:numId w:val="4"/>
              </w:numPr>
              <w:rPr>
                <w:rFonts w:asciiTheme="minorBidi" w:eastAsia="Calibri" w:hAnsiTheme="minorBidi"/>
                <w:sz w:val="24"/>
                <w:szCs w:val="24"/>
              </w:rPr>
            </w:pPr>
          </w:p>
        </w:tc>
        <w:tc>
          <w:tcPr>
            <w:tcW w:w="1295" w:type="dxa"/>
          </w:tcPr>
          <w:p w14:paraId="52A58C19" w14:textId="77777777" w:rsidR="00CC7B2E" w:rsidRPr="00CC7B2E" w:rsidRDefault="00CC7B2E" w:rsidP="00CC7B2E">
            <w:pPr>
              <w:rPr>
                <w:rFonts w:asciiTheme="minorBidi" w:eastAsia="Calibri" w:hAnsiTheme="minorBidi"/>
                <w:sz w:val="24"/>
                <w:szCs w:val="24"/>
              </w:rPr>
            </w:pPr>
          </w:p>
        </w:tc>
        <w:tc>
          <w:tcPr>
            <w:tcW w:w="1295" w:type="dxa"/>
          </w:tcPr>
          <w:p w14:paraId="33FC8B07" w14:textId="77777777" w:rsidR="00CC7B2E" w:rsidRPr="00CC7B2E" w:rsidRDefault="00CC7B2E" w:rsidP="00CC7B2E">
            <w:pPr>
              <w:rPr>
                <w:rFonts w:asciiTheme="minorBidi" w:eastAsia="Calibri" w:hAnsiTheme="minorBidi"/>
                <w:sz w:val="24"/>
                <w:szCs w:val="24"/>
              </w:rPr>
            </w:pPr>
          </w:p>
        </w:tc>
        <w:tc>
          <w:tcPr>
            <w:tcW w:w="753" w:type="dxa"/>
          </w:tcPr>
          <w:p w14:paraId="7A6E4D40" w14:textId="77777777" w:rsidR="00CC7B2E" w:rsidRPr="00CC7B2E" w:rsidRDefault="00CC7B2E" w:rsidP="00CC7B2E">
            <w:pPr>
              <w:rPr>
                <w:rFonts w:asciiTheme="minorBidi" w:eastAsia="Calibri" w:hAnsiTheme="minorBidi"/>
                <w:sz w:val="24"/>
                <w:szCs w:val="24"/>
              </w:rPr>
            </w:pPr>
          </w:p>
        </w:tc>
        <w:tc>
          <w:tcPr>
            <w:tcW w:w="1837" w:type="dxa"/>
          </w:tcPr>
          <w:p w14:paraId="74969BEA"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تصميم المحركات النفاثة</w:t>
            </w:r>
            <w:r w:rsidRPr="00CC7B2E">
              <w:rPr>
                <w:rFonts w:asciiTheme="minorBidi" w:eastAsia="Calibri" w:hAnsiTheme="minorBidi"/>
                <w:sz w:val="24"/>
                <w:szCs w:val="24"/>
              </w:rPr>
              <w:t xml:space="preserve"> </w:t>
            </w:r>
          </w:p>
        </w:tc>
      </w:tr>
      <w:tr w:rsidR="00CC7B2E" w:rsidRPr="00CC7B2E" w14:paraId="3235C532" w14:textId="77777777" w:rsidTr="005B021F">
        <w:tc>
          <w:tcPr>
            <w:tcW w:w="1294" w:type="dxa"/>
          </w:tcPr>
          <w:p w14:paraId="7B52E54C"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36337CC3"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70460AE5"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4A1CED06"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52BDE681" w14:textId="77777777" w:rsidR="00CC7B2E" w:rsidRPr="00CC7B2E" w:rsidRDefault="00CC7B2E" w:rsidP="00CC7B2E">
            <w:pPr>
              <w:rPr>
                <w:rFonts w:asciiTheme="minorBidi" w:eastAsia="Calibri" w:hAnsiTheme="minorBidi"/>
                <w:sz w:val="24"/>
                <w:szCs w:val="24"/>
              </w:rPr>
            </w:pPr>
          </w:p>
        </w:tc>
        <w:tc>
          <w:tcPr>
            <w:tcW w:w="753" w:type="dxa"/>
          </w:tcPr>
          <w:p w14:paraId="5A40CF35" w14:textId="77777777" w:rsidR="00CC7B2E" w:rsidRPr="00CC7B2E" w:rsidRDefault="00CC7B2E" w:rsidP="00CC7B2E">
            <w:pPr>
              <w:rPr>
                <w:rFonts w:asciiTheme="minorBidi" w:eastAsia="Calibri" w:hAnsiTheme="minorBidi"/>
                <w:sz w:val="24"/>
                <w:szCs w:val="24"/>
              </w:rPr>
            </w:pPr>
          </w:p>
        </w:tc>
        <w:tc>
          <w:tcPr>
            <w:tcW w:w="1837" w:type="dxa"/>
          </w:tcPr>
          <w:p w14:paraId="035A171F"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محاكاة القطيع المختلط</w:t>
            </w:r>
          </w:p>
        </w:tc>
      </w:tr>
      <w:tr w:rsidR="00CC7B2E" w:rsidRPr="00CC7B2E" w14:paraId="5DBA6D2E" w14:textId="77777777" w:rsidTr="005B021F">
        <w:tc>
          <w:tcPr>
            <w:tcW w:w="1294" w:type="dxa"/>
          </w:tcPr>
          <w:p w14:paraId="53DAED33" w14:textId="77777777" w:rsidR="00CC7B2E" w:rsidRPr="00CC7B2E" w:rsidRDefault="00CC7B2E" w:rsidP="00CC7B2E">
            <w:pPr>
              <w:rPr>
                <w:rFonts w:asciiTheme="minorBidi" w:eastAsia="Calibri" w:hAnsiTheme="minorBidi"/>
                <w:sz w:val="24"/>
                <w:szCs w:val="24"/>
              </w:rPr>
            </w:pPr>
          </w:p>
        </w:tc>
        <w:tc>
          <w:tcPr>
            <w:tcW w:w="1294" w:type="dxa"/>
          </w:tcPr>
          <w:p w14:paraId="10CA95CC" w14:textId="77777777" w:rsidR="00CC7B2E" w:rsidRPr="00CC7B2E" w:rsidRDefault="00CC7B2E" w:rsidP="00CC7B2E">
            <w:pPr>
              <w:rPr>
                <w:rFonts w:asciiTheme="minorBidi" w:eastAsia="Calibri" w:hAnsiTheme="minorBidi"/>
                <w:sz w:val="24"/>
                <w:szCs w:val="24"/>
              </w:rPr>
            </w:pPr>
          </w:p>
        </w:tc>
        <w:tc>
          <w:tcPr>
            <w:tcW w:w="1294" w:type="dxa"/>
          </w:tcPr>
          <w:p w14:paraId="46E16589" w14:textId="77777777" w:rsidR="00CC7B2E" w:rsidRPr="00CC7B2E" w:rsidRDefault="00CC7B2E" w:rsidP="00CC7B2E">
            <w:pPr>
              <w:rPr>
                <w:rFonts w:asciiTheme="minorBidi" w:eastAsia="Calibri" w:hAnsiTheme="minorBidi"/>
                <w:sz w:val="24"/>
                <w:szCs w:val="24"/>
              </w:rPr>
            </w:pPr>
          </w:p>
        </w:tc>
        <w:tc>
          <w:tcPr>
            <w:tcW w:w="1295" w:type="dxa"/>
          </w:tcPr>
          <w:p w14:paraId="50011BF9"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559B0C2D" w14:textId="77777777" w:rsidR="00CC7B2E" w:rsidRPr="00CC7B2E" w:rsidRDefault="00CC7B2E" w:rsidP="00CC7B2E">
            <w:pPr>
              <w:rPr>
                <w:rFonts w:asciiTheme="minorBidi" w:eastAsia="Calibri" w:hAnsiTheme="minorBidi"/>
                <w:sz w:val="24"/>
                <w:szCs w:val="24"/>
              </w:rPr>
            </w:pPr>
          </w:p>
        </w:tc>
        <w:tc>
          <w:tcPr>
            <w:tcW w:w="753" w:type="dxa"/>
          </w:tcPr>
          <w:p w14:paraId="382F09B1" w14:textId="77777777" w:rsidR="00CC7B2E" w:rsidRPr="00CC7B2E" w:rsidRDefault="00CC7B2E" w:rsidP="00CC7B2E">
            <w:pPr>
              <w:rPr>
                <w:rFonts w:asciiTheme="minorBidi" w:eastAsia="Calibri" w:hAnsiTheme="minorBidi"/>
                <w:sz w:val="24"/>
                <w:szCs w:val="24"/>
              </w:rPr>
            </w:pPr>
          </w:p>
        </w:tc>
        <w:tc>
          <w:tcPr>
            <w:tcW w:w="1837" w:type="dxa"/>
          </w:tcPr>
          <w:p w14:paraId="7F93A1FD"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مشاريع أبحاث تغير المناخ لطلاب المدارس الثانوية</w:t>
            </w:r>
          </w:p>
        </w:tc>
      </w:tr>
      <w:tr w:rsidR="00CC7B2E" w:rsidRPr="00CC7B2E" w14:paraId="3F60A2A8" w14:textId="77777777" w:rsidTr="005B021F">
        <w:tc>
          <w:tcPr>
            <w:tcW w:w="1294" w:type="dxa"/>
          </w:tcPr>
          <w:p w14:paraId="53FB6ABB" w14:textId="77777777" w:rsidR="00CC7B2E" w:rsidRPr="00CC7B2E" w:rsidRDefault="00CC7B2E" w:rsidP="00CC7B2E">
            <w:pPr>
              <w:rPr>
                <w:rFonts w:asciiTheme="minorBidi" w:eastAsia="Calibri" w:hAnsiTheme="minorBidi"/>
                <w:sz w:val="24"/>
                <w:szCs w:val="24"/>
              </w:rPr>
            </w:pPr>
          </w:p>
        </w:tc>
        <w:tc>
          <w:tcPr>
            <w:tcW w:w="1294" w:type="dxa"/>
          </w:tcPr>
          <w:p w14:paraId="6F3A6CC9" w14:textId="77777777" w:rsidR="00CC7B2E" w:rsidRPr="00CC7B2E" w:rsidRDefault="00CC7B2E" w:rsidP="00CC7B2E">
            <w:pPr>
              <w:rPr>
                <w:rFonts w:asciiTheme="minorBidi" w:eastAsia="Calibri" w:hAnsiTheme="minorBidi"/>
                <w:sz w:val="24"/>
                <w:szCs w:val="24"/>
              </w:rPr>
            </w:pPr>
          </w:p>
        </w:tc>
        <w:tc>
          <w:tcPr>
            <w:tcW w:w="1294" w:type="dxa"/>
          </w:tcPr>
          <w:p w14:paraId="2F6C4798" w14:textId="77777777" w:rsidR="00CC7B2E" w:rsidRPr="00CC7B2E" w:rsidRDefault="00CC7B2E" w:rsidP="00CC7B2E">
            <w:pPr>
              <w:rPr>
                <w:rFonts w:asciiTheme="minorBidi" w:eastAsia="Calibri" w:hAnsiTheme="minorBidi"/>
                <w:sz w:val="24"/>
                <w:szCs w:val="24"/>
              </w:rPr>
            </w:pPr>
          </w:p>
        </w:tc>
        <w:tc>
          <w:tcPr>
            <w:tcW w:w="1295" w:type="dxa"/>
          </w:tcPr>
          <w:p w14:paraId="68034D56"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61BAC225" w14:textId="77777777" w:rsidR="00CC7B2E" w:rsidRPr="00CC7B2E" w:rsidRDefault="00CC7B2E" w:rsidP="00CC7B2E">
            <w:pPr>
              <w:rPr>
                <w:rFonts w:asciiTheme="minorBidi" w:eastAsia="Calibri" w:hAnsiTheme="minorBidi"/>
                <w:sz w:val="24"/>
                <w:szCs w:val="24"/>
              </w:rPr>
            </w:pPr>
          </w:p>
        </w:tc>
        <w:tc>
          <w:tcPr>
            <w:tcW w:w="753" w:type="dxa"/>
          </w:tcPr>
          <w:p w14:paraId="54B6E07A" w14:textId="77777777" w:rsidR="00CC7B2E" w:rsidRPr="00CC7B2E" w:rsidRDefault="00CC7B2E" w:rsidP="00CC7B2E">
            <w:pPr>
              <w:rPr>
                <w:rFonts w:asciiTheme="minorBidi" w:eastAsia="Calibri" w:hAnsiTheme="minorBidi"/>
                <w:sz w:val="24"/>
                <w:szCs w:val="24"/>
              </w:rPr>
            </w:pPr>
          </w:p>
        </w:tc>
        <w:tc>
          <w:tcPr>
            <w:tcW w:w="1837" w:type="dxa"/>
          </w:tcPr>
          <w:p w14:paraId="06CE9CC3"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مشاريع أبحاث القطب لطلاب مدارس الثانوية</w:t>
            </w:r>
          </w:p>
        </w:tc>
      </w:tr>
      <w:tr w:rsidR="00CC7B2E" w:rsidRPr="00CC7B2E" w14:paraId="77F20A5F" w14:textId="77777777" w:rsidTr="005B021F">
        <w:tc>
          <w:tcPr>
            <w:tcW w:w="1294" w:type="dxa"/>
          </w:tcPr>
          <w:p w14:paraId="794CDB3F" w14:textId="77777777" w:rsidR="00CC7B2E" w:rsidRPr="00CC7B2E" w:rsidRDefault="00CC7B2E" w:rsidP="00CC7B2E">
            <w:pPr>
              <w:rPr>
                <w:rFonts w:asciiTheme="minorBidi" w:eastAsia="Calibri" w:hAnsiTheme="minorBidi"/>
                <w:sz w:val="24"/>
                <w:szCs w:val="24"/>
              </w:rPr>
            </w:pPr>
          </w:p>
        </w:tc>
        <w:tc>
          <w:tcPr>
            <w:tcW w:w="1294" w:type="dxa"/>
          </w:tcPr>
          <w:p w14:paraId="14840663" w14:textId="77777777" w:rsidR="00CC7B2E" w:rsidRPr="00CC7B2E" w:rsidRDefault="00CC7B2E" w:rsidP="00CC7B2E">
            <w:pPr>
              <w:rPr>
                <w:rFonts w:asciiTheme="minorBidi" w:eastAsia="Calibri" w:hAnsiTheme="minorBidi"/>
                <w:sz w:val="24"/>
                <w:szCs w:val="24"/>
              </w:rPr>
            </w:pPr>
          </w:p>
        </w:tc>
        <w:tc>
          <w:tcPr>
            <w:tcW w:w="1294" w:type="dxa"/>
          </w:tcPr>
          <w:p w14:paraId="27F5B93E" w14:textId="77777777" w:rsidR="00CC7B2E" w:rsidRPr="00CC7B2E" w:rsidRDefault="00CC7B2E" w:rsidP="00CC7B2E">
            <w:pPr>
              <w:rPr>
                <w:rFonts w:asciiTheme="minorBidi" w:eastAsia="Calibri" w:hAnsiTheme="minorBidi"/>
                <w:sz w:val="24"/>
                <w:szCs w:val="24"/>
              </w:rPr>
            </w:pPr>
          </w:p>
        </w:tc>
        <w:tc>
          <w:tcPr>
            <w:tcW w:w="1295" w:type="dxa"/>
          </w:tcPr>
          <w:p w14:paraId="18D0389F"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718EEFA" w14:textId="77777777" w:rsidR="00CC7B2E" w:rsidRPr="00CC7B2E" w:rsidRDefault="00CC7B2E" w:rsidP="00CC7B2E">
            <w:pPr>
              <w:rPr>
                <w:rFonts w:asciiTheme="minorBidi" w:eastAsia="Calibri" w:hAnsiTheme="minorBidi"/>
                <w:sz w:val="24"/>
                <w:szCs w:val="24"/>
              </w:rPr>
            </w:pPr>
          </w:p>
        </w:tc>
        <w:tc>
          <w:tcPr>
            <w:tcW w:w="753" w:type="dxa"/>
          </w:tcPr>
          <w:p w14:paraId="62949DAC" w14:textId="77777777" w:rsidR="00CC7B2E" w:rsidRPr="00CC7B2E" w:rsidRDefault="00CC7B2E" w:rsidP="00CC7B2E">
            <w:pPr>
              <w:rPr>
                <w:rFonts w:asciiTheme="minorBidi" w:eastAsia="Calibri" w:hAnsiTheme="minorBidi"/>
                <w:sz w:val="24"/>
                <w:szCs w:val="24"/>
              </w:rPr>
            </w:pPr>
          </w:p>
        </w:tc>
        <w:tc>
          <w:tcPr>
            <w:tcW w:w="1837" w:type="dxa"/>
          </w:tcPr>
          <w:p w14:paraId="7A71B9CE"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تحدي الكفاءة للمركبة الكهربائية بين المدارس الثانوية</w:t>
            </w:r>
          </w:p>
        </w:tc>
      </w:tr>
      <w:tr w:rsidR="00CC7B2E" w:rsidRPr="00CC7B2E" w14:paraId="195C6D00" w14:textId="77777777" w:rsidTr="005B021F">
        <w:tc>
          <w:tcPr>
            <w:tcW w:w="1294" w:type="dxa"/>
          </w:tcPr>
          <w:p w14:paraId="1B84C624" w14:textId="77777777" w:rsidR="00CC7B2E" w:rsidRPr="00CC7B2E" w:rsidRDefault="00CC7B2E" w:rsidP="00CC7B2E">
            <w:pPr>
              <w:rPr>
                <w:rFonts w:asciiTheme="minorBidi" w:eastAsia="Calibri" w:hAnsiTheme="minorBidi"/>
                <w:sz w:val="24"/>
                <w:szCs w:val="24"/>
              </w:rPr>
            </w:pPr>
          </w:p>
        </w:tc>
        <w:tc>
          <w:tcPr>
            <w:tcW w:w="1294" w:type="dxa"/>
          </w:tcPr>
          <w:p w14:paraId="4FB20EA5" w14:textId="77777777" w:rsidR="00CC7B2E" w:rsidRPr="00CC7B2E" w:rsidRDefault="00CC7B2E" w:rsidP="00CC7B2E">
            <w:pPr>
              <w:rPr>
                <w:rFonts w:asciiTheme="minorBidi" w:eastAsia="Calibri" w:hAnsiTheme="minorBidi"/>
                <w:sz w:val="24"/>
                <w:szCs w:val="24"/>
              </w:rPr>
            </w:pPr>
          </w:p>
        </w:tc>
        <w:tc>
          <w:tcPr>
            <w:tcW w:w="1294" w:type="dxa"/>
          </w:tcPr>
          <w:p w14:paraId="7CE8B94A" w14:textId="77777777" w:rsidR="00CC7B2E" w:rsidRPr="00CC7B2E" w:rsidRDefault="00CC7B2E" w:rsidP="00CC7B2E">
            <w:pPr>
              <w:rPr>
                <w:rFonts w:asciiTheme="minorBidi" w:eastAsia="Calibri" w:hAnsiTheme="minorBidi"/>
                <w:sz w:val="24"/>
                <w:szCs w:val="24"/>
              </w:rPr>
            </w:pPr>
          </w:p>
        </w:tc>
        <w:tc>
          <w:tcPr>
            <w:tcW w:w="1295" w:type="dxa"/>
          </w:tcPr>
          <w:p w14:paraId="07193490"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6D022258" w14:textId="77777777" w:rsidR="00CC7B2E" w:rsidRPr="00CC7B2E" w:rsidRDefault="00CC7B2E" w:rsidP="00CC7B2E">
            <w:pPr>
              <w:rPr>
                <w:rFonts w:asciiTheme="minorBidi" w:eastAsia="Calibri" w:hAnsiTheme="minorBidi"/>
                <w:sz w:val="24"/>
                <w:szCs w:val="24"/>
              </w:rPr>
            </w:pPr>
          </w:p>
        </w:tc>
        <w:tc>
          <w:tcPr>
            <w:tcW w:w="753" w:type="dxa"/>
          </w:tcPr>
          <w:p w14:paraId="05EC865B" w14:textId="77777777" w:rsidR="00CC7B2E" w:rsidRPr="00CC7B2E" w:rsidRDefault="00CC7B2E" w:rsidP="00CC7B2E">
            <w:pPr>
              <w:rPr>
                <w:rFonts w:asciiTheme="minorBidi" w:eastAsia="Calibri" w:hAnsiTheme="minorBidi"/>
                <w:sz w:val="24"/>
                <w:szCs w:val="24"/>
              </w:rPr>
            </w:pPr>
          </w:p>
        </w:tc>
        <w:tc>
          <w:tcPr>
            <w:tcW w:w="1837" w:type="dxa"/>
          </w:tcPr>
          <w:p w14:paraId="5DEAF240"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المركبات الجوية بدون طيار بين المدارس الثانوية</w:t>
            </w:r>
          </w:p>
        </w:tc>
      </w:tr>
      <w:tr w:rsidR="00CC7B2E" w:rsidRPr="00CC7B2E" w14:paraId="00B51694" w14:textId="77777777" w:rsidTr="005B021F">
        <w:tc>
          <w:tcPr>
            <w:tcW w:w="1294" w:type="dxa"/>
          </w:tcPr>
          <w:p w14:paraId="09CE541F" w14:textId="77777777" w:rsidR="00CC7B2E" w:rsidRPr="00CC7B2E" w:rsidRDefault="00CC7B2E" w:rsidP="00CC7B2E">
            <w:pPr>
              <w:rPr>
                <w:rFonts w:asciiTheme="minorBidi" w:eastAsia="Calibri" w:hAnsiTheme="minorBidi"/>
                <w:sz w:val="24"/>
                <w:szCs w:val="24"/>
              </w:rPr>
            </w:pPr>
          </w:p>
        </w:tc>
        <w:tc>
          <w:tcPr>
            <w:tcW w:w="1294" w:type="dxa"/>
          </w:tcPr>
          <w:p w14:paraId="4B7DE8CD" w14:textId="77777777" w:rsidR="00CC7B2E" w:rsidRPr="00CC7B2E" w:rsidRDefault="00CC7B2E" w:rsidP="00CC7B2E">
            <w:pPr>
              <w:rPr>
                <w:rFonts w:asciiTheme="minorBidi" w:eastAsia="Calibri" w:hAnsiTheme="minorBidi"/>
                <w:sz w:val="24"/>
                <w:szCs w:val="24"/>
              </w:rPr>
            </w:pPr>
          </w:p>
        </w:tc>
        <w:tc>
          <w:tcPr>
            <w:tcW w:w="1294" w:type="dxa"/>
          </w:tcPr>
          <w:p w14:paraId="3858DB83" w14:textId="77777777" w:rsidR="00CC7B2E" w:rsidRPr="00CC7B2E" w:rsidRDefault="00CC7B2E" w:rsidP="00CC7B2E">
            <w:pPr>
              <w:numPr>
                <w:ilvl w:val="0"/>
                <w:numId w:val="4"/>
              </w:numPr>
              <w:rPr>
                <w:rFonts w:asciiTheme="minorBidi" w:eastAsia="Calibri" w:hAnsiTheme="minorBidi"/>
                <w:sz w:val="24"/>
                <w:szCs w:val="24"/>
              </w:rPr>
            </w:pPr>
          </w:p>
        </w:tc>
        <w:tc>
          <w:tcPr>
            <w:tcW w:w="1295" w:type="dxa"/>
          </w:tcPr>
          <w:p w14:paraId="43E9FEAA" w14:textId="77777777" w:rsidR="00CC7B2E" w:rsidRPr="00CC7B2E" w:rsidRDefault="00CC7B2E" w:rsidP="00CC7B2E">
            <w:pPr>
              <w:rPr>
                <w:rFonts w:asciiTheme="minorBidi" w:eastAsia="Calibri" w:hAnsiTheme="minorBidi"/>
                <w:sz w:val="24"/>
                <w:szCs w:val="24"/>
              </w:rPr>
            </w:pPr>
          </w:p>
        </w:tc>
        <w:tc>
          <w:tcPr>
            <w:tcW w:w="1295" w:type="dxa"/>
          </w:tcPr>
          <w:p w14:paraId="02DBA3F1" w14:textId="77777777" w:rsidR="00CC7B2E" w:rsidRPr="00CC7B2E" w:rsidRDefault="00CC7B2E" w:rsidP="00CC7B2E">
            <w:pPr>
              <w:rPr>
                <w:rFonts w:asciiTheme="minorBidi" w:eastAsia="Calibri" w:hAnsiTheme="minorBidi"/>
                <w:sz w:val="24"/>
                <w:szCs w:val="24"/>
              </w:rPr>
            </w:pPr>
          </w:p>
        </w:tc>
        <w:tc>
          <w:tcPr>
            <w:tcW w:w="753" w:type="dxa"/>
          </w:tcPr>
          <w:p w14:paraId="3F2D0268" w14:textId="77777777" w:rsidR="00CC7B2E" w:rsidRPr="00CC7B2E" w:rsidRDefault="00CC7B2E" w:rsidP="00CC7B2E">
            <w:pPr>
              <w:rPr>
                <w:rFonts w:asciiTheme="minorBidi" w:eastAsia="Calibri" w:hAnsiTheme="minorBidi"/>
                <w:sz w:val="24"/>
                <w:szCs w:val="24"/>
              </w:rPr>
            </w:pPr>
          </w:p>
        </w:tc>
        <w:tc>
          <w:tcPr>
            <w:tcW w:w="1837" w:type="dxa"/>
          </w:tcPr>
          <w:p w14:paraId="3CC22FEB"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نموذج الأقمار الصناعية</w:t>
            </w:r>
          </w:p>
        </w:tc>
      </w:tr>
      <w:tr w:rsidR="00CC7B2E" w:rsidRPr="00CC7B2E" w14:paraId="4A5CB7DE" w14:textId="77777777" w:rsidTr="005B021F">
        <w:tc>
          <w:tcPr>
            <w:tcW w:w="1294" w:type="dxa"/>
          </w:tcPr>
          <w:p w14:paraId="3E2FD4D4"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4C04912C"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66422737"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12E747D8"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4DBBDB4C" w14:textId="77777777" w:rsidR="00CC7B2E" w:rsidRPr="00CC7B2E" w:rsidRDefault="00CC7B2E" w:rsidP="00CC7B2E">
            <w:pPr>
              <w:numPr>
                <w:ilvl w:val="0"/>
                <w:numId w:val="4"/>
              </w:numPr>
              <w:jc w:val="both"/>
              <w:rPr>
                <w:rFonts w:asciiTheme="minorBidi" w:eastAsia="Calibri" w:hAnsiTheme="minorBidi"/>
                <w:sz w:val="24"/>
                <w:szCs w:val="24"/>
              </w:rPr>
            </w:pPr>
          </w:p>
        </w:tc>
        <w:tc>
          <w:tcPr>
            <w:tcW w:w="753" w:type="dxa"/>
          </w:tcPr>
          <w:p w14:paraId="3AD8C46F" w14:textId="77777777" w:rsidR="00CC7B2E" w:rsidRPr="00CC7B2E" w:rsidRDefault="00CC7B2E" w:rsidP="00CC7B2E">
            <w:pPr>
              <w:numPr>
                <w:ilvl w:val="0"/>
                <w:numId w:val="4"/>
              </w:numPr>
              <w:jc w:val="both"/>
              <w:rPr>
                <w:rFonts w:asciiTheme="minorBidi" w:eastAsia="Calibri" w:hAnsiTheme="minorBidi"/>
                <w:sz w:val="24"/>
                <w:szCs w:val="24"/>
              </w:rPr>
            </w:pPr>
          </w:p>
        </w:tc>
        <w:tc>
          <w:tcPr>
            <w:tcW w:w="1837" w:type="dxa"/>
          </w:tcPr>
          <w:p w14:paraId="28F4974A"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"باردوس21 " للاقتراحات واكتشاف الأخطاء</w:t>
            </w:r>
            <w:r w:rsidRPr="00CC7B2E">
              <w:rPr>
                <w:rFonts w:asciiTheme="minorBidi" w:eastAsia="Calibri" w:hAnsiTheme="minorBidi"/>
                <w:sz w:val="24"/>
                <w:szCs w:val="24"/>
              </w:rPr>
              <w:t xml:space="preserve"> </w:t>
            </w:r>
          </w:p>
        </w:tc>
      </w:tr>
      <w:tr w:rsidR="00CC7B2E" w:rsidRPr="00CC7B2E" w14:paraId="755125A4" w14:textId="77777777" w:rsidTr="005B021F">
        <w:tc>
          <w:tcPr>
            <w:tcW w:w="1294" w:type="dxa"/>
          </w:tcPr>
          <w:p w14:paraId="62068C26"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303B791A"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74A1B87A"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B2F1EF2"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59C32937" w14:textId="77777777" w:rsidR="00CC7B2E" w:rsidRPr="00CC7B2E" w:rsidRDefault="00CC7B2E" w:rsidP="00CC7B2E">
            <w:pPr>
              <w:rPr>
                <w:rFonts w:asciiTheme="minorBidi" w:eastAsia="Calibri" w:hAnsiTheme="minorBidi"/>
                <w:sz w:val="24"/>
                <w:szCs w:val="24"/>
              </w:rPr>
            </w:pPr>
          </w:p>
        </w:tc>
        <w:tc>
          <w:tcPr>
            <w:tcW w:w="753" w:type="dxa"/>
          </w:tcPr>
          <w:p w14:paraId="2F111433" w14:textId="77777777" w:rsidR="00CC7B2E" w:rsidRPr="00CC7B2E" w:rsidRDefault="00CC7B2E" w:rsidP="00CC7B2E">
            <w:pPr>
              <w:rPr>
                <w:rFonts w:asciiTheme="minorBidi" w:eastAsia="Calibri" w:hAnsiTheme="minorBidi"/>
                <w:sz w:val="24"/>
                <w:szCs w:val="24"/>
              </w:rPr>
            </w:pPr>
          </w:p>
        </w:tc>
        <w:tc>
          <w:tcPr>
            <w:tcW w:w="1837" w:type="dxa"/>
          </w:tcPr>
          <w:p w14:paraId="3D40AD9D"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سيارات ذاتية القيادة-روبوتاكسي</w:t>
            </w:r>
          </w:p>
        </w:tc>
      </w:tr>
      <w:tr w:rsidR="00CC7B2E" w:rsidRPr="00CC7B2E" w14:paraId="4BDDACC1" w14:textId="77777777" w:rsidTr="005B021F">
        <w:trPr>
          <w:trHeight w:val="441"/>
        </w:trPr>
        <w:tc>
          <w:tcPr>
            <w:tcW w:w="1294" w:type="dxa"/>
          </w:tcPr>
          <w:p w14:paraId="451DFAF7" w14:textId="77777777" w:rsidR="00CC7B2E" w:rsidRPr="00CC7B2E" w:rsidRDefault="00CC7B2E" w:rsidP="00CC7B2E">
            <w:pPr>
              <w:rPr>
                <w:rFonts w:asciiTheme="minorBidi" w:eastAsia="Calibri" w:hAnsiTheme="minorBidi"/>
                <w:sz w:val="24"/>
                <w:szCs w:val="24"/>
              </w:rPr>
            </w:pPr>
          </w:p>
        </w:tc>
        <w:tc>
          <w:tcPr>
            <w:tcW w:w="1294" w:type="dxa"/>
          </w:tcPr>
          <w:p w14:paraId="2A31AF45" w14:textId="77777777" w:rsidR="00CC7B2E" w:rsidRPr="00CC7B2E" w:rsidRDefault="00CC7B2E" w:rsidP="00CC7B2E">
            <w:pPr>
              <w:rPr>
                <w:rFonts w:asciiTheme="minorBidi" w:eastAsia="Calibri" w:hAnsiTheme="minorBidi"/>
                <w:sz w:val="24"/>
                <w:szCs w:val="24"/>
              </w:rPr>
            </w:pPr>
          </w:p>
        </w:tc>
        <w:tc>
          <w:tcPr>
            <w:tcW w:w="1294" w:type="dxa"/>
          </w:tcPr>
          <w:p w14:paraId="4F1DC63A"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444A88F2"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A7478A3" w14:textId="77777777" w:rsidR="00CC7B2E" w:rsidRPr="00CC7B2E" w:rsidRDefault="00CC7B2E" w:rsidP="00CC7B2E">
            <w:pPr>
              <w:rPr>
                <w:rFonts w:asciiTheme="minorBidi" w:eastAsia="Calibri" w:hAnsiTheme="minorBidi"/>
                <w:sz w:val="24"/>
                <w:szCs w:val="24"/>
              </w:rPr>
            </w:pPr>
          </w:p>
        </w:tc>
        <w:tc>
          <w:tcPr>
            <w:tcW w:w="753" w:type="dxa"/>
          </w:tcPr>
          <w:p w14:paraId="6145056A" w14:textId="77777777" w:rsidR="00CC7B2E" w:rsidRPr="00CC7B2E" w:rsidRDefault="00CC7B2E" w:rsidP="00CC7B2E">
            <w:pPr>
              <w:rPr>
                <w:rFonts w:asciiTheme="minorBidi" w:eastAsia="Calibri" w:hAnsiTheme="minorBidi"/>
                <w:sz w:val="24"/>
                <w:szCs w:val="24"/>
              </w:rPr>
            </w:pPr>
          </w:p>
        </w:tc>
        <w:tc>
          <w:tcPr>
            <w:tcW w:w="1837" w:type="dxa"/>
          </w:tcPr>
          <w:p w14:paraId="2FEDAB9F"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مسابقات الروبوتات</w:t>
            </w:r>
          </w:p>
        </w:tc>
      </w:tr>
      <w:tr w:rsidR="00CC7B2E" w:rsidRPr="00CC7B2E" w14:paraId="2519416C" w14:textId="77777777" w:rsidTr="005B021F">
        <w:trPr>
          <w:trHeight w:val="419"/>
        </w:trPr>
        <w:tc>
          <w:tcPr>
            <w:tcW w:w="1294" w:type="dxa"/>
          </w:tcPr>
          <w:p w14:paraId="12395895"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3D081842"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7A97646E"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1CF4C29B"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4DA647C" w14:textId="77777777" w:rsidR="00CC7B2E" w:rsidRPr="00CC7B2E" w:rsidRDefault="00CC7B2E" w:rsidP="00CC7B2E">
            <w:pPr>
              <w:rPr>
                <w:rFonts w:asciiTheme="minorBidi" w:eastAsia="Calibri" w:hAnsiTheme="minorBidi"/>
                <w:sz w:val="24"/>
                <w:szCs w:val="24"/>
              </w:rPr>
            </w:pPr>
          </w:p>
        </w:tc>
        <w:tc>
          <w:tcPr>
            <w:tcW w:w="753" w:type="dxa"/>
          </w:tcPr>
          <w:p w14:paraId="794DE161" w14:textId="77777777" w:rsidR="00CC7B2E" w:rsidRPr="00CC7B2E" w:rsidRDefault="00CC7B2E" w:rsidP="00CC7B2E">
            <w:pPr>
              <w:rPr>
                <w:rFonts w:asciiTheme="minorBidi" w:eastAsia="Calibri" w:hAnsiTheme="minorBidi"/>
                <w:sz w:val="24"/>
                <w:szCs w:val="24"/>
              </w:rPr>
            </w:pPr>
          </w:p>
        </w:tc>
        <w:tc>
          <w:tcPr>
            <w:tcW w:w="1837" w:type="dxa"/>
          </w:tcPr>
          <w:p w14:paraId="3BCC3BA7"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الصواريخ</w:t>
            </w:r>
          </w:p>
        </w:tc>
      </w:tr>
      <w:tr w:rsidR="00CC7B2E" w:rsidRPr="00CC7B2E" w14:paraId="1C04B331" w14:textId="77777777" w:rsidTr="005B021F">
        <w:tc>
          <w:tcPr>
            <w:tcW w:w="1294" w:type="dxa"/>
          </w:tcPr>
          <w:p w14:paraId="54EF9836"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6AF3081"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9E47306"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1C1D5C76"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2D70E5F2" w14:textId="77777777" w:rsidR="00CC7B2E" w:rsidRPr="00CC7B2E" w:rsidRDefault="00CC7B2E" w:rsidP="00CC7B2E">
            <w:pPr>
              <w:rPr>
                <w:rFonts w:asciiTheme="minorBidi" w:eastAsia="Calibri" w:hAnsiTheme="minorBidi"/>
                <w:sz w:val="24"/>
                <w:szCs w:val="24"/>
              </w:rPr>
            </w:pPr>
          </w:p>
        </w:tc>
        <w:tc>
          <w:tcPr>
            <w:tcW w:w="753" w:type="dxa"/>
          </w:tcPr>
          <w:p w14:paraId="5F324EE7" w14:textId="77777777" w:rsidR="00CC7B2E" w:rsidRPr="00CC7B2E" w:rsidRDefault="00CC7B2E" w:rsidP="00CC7B2E">
            <w:pPr>
              <w:rPr>
                <w:rFonts w:asciiTheme="minorBidi" w:eastAsia="Calibri" w:hAnsiTheme="minorBidi"/>
                <w:sz w:val="24"/>
                <w:szCs w:val="24"/>
              </w:rPr>
            </w:pPr>
          </w:p>
        </w:tc>
        <w:tc>
          <w:tcPr>
            <w:tcW w:w="1837" w:type="dxa"/>
          </w:tcPr>
          <w:p w14:paraId="2809D387"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الذكاء الصناعي في مجال الصحة</w:t>
            </w:r>
          </w:p>
        </w:tc>
      </w:tr>
      <w:tr w:rsidR="00CC7B2E" w:rsidRPr="00CC7B2E" w14:paraId="000F7729" w14:textId="77777777" w:rsidTr="005B021F">
        <w:tc>
          <w:tcPr>
            <w:tcW w:w="1294" w:type="dxa"/>
          </w:tcPr>
          <w:p w14:paraId="7B5B2DC6"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73F7F000"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9BF1F92"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42AE95A"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D46D5D8" w14:textId="77777777" w:rsidR="00CC7B2E" w:rsidRPr="00CC7B2E" w:rsidRDefault="00CC7B2E" w:rsidP="00CC7B2E">
            <w:pPr>
              <w:rPr>
                <w:rFonts w:asciiTheme="minorBidi" w:eastAsia="Calibri" w:hAnsiTheme="minorBidi"/>
                <w:sz w:val="24"/>
                <w:szCs w:val="24"/>
              </w:rPr>
            </w:pPr>
          </w:p>
        </w:tc>
        <w:tc>
          <w:tcPr>
            <w:tcW w:w="753" w:type="dxa"/>
          </w:tcPr>
          <w:p w14:paraId="2186A97F" w14:textId="77777777" w:rsidR="00CC7B2E" w:rsidRPr="00CC7B2E" w:rsidRDefault="00CC7B2E" w:rsidP="00CC7B2E">
            <w:pPr>
              <w:rPr>
                <w:rFonts w:asciiTheme="minorBidi" w:eastAsia="Calibri" w:hAnsiTheme="minorBidi"/>
                <w:sz w:val="24"/>
                <w:szCs w:val="24"/>
              </w:rPr>
            </w:pPr>
          </w:p>
        </w:tc>
        <w:tc>
          <w:tcPr>
            <w:tcW w:w="1837" w:type="dxa"/>
          </w:tcPr>
          <w:p w14:paraId="46212183"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التقنيات الرقمية في مجال الصناعة</w:t>
            </w:r>
          </w:p>
        </w:tc>
      </w:tr>
      <w:tr w:rsidR="00CC7B2E" w:rsidRPr="00CC7B2E" w14:paraId="2795FD32" w14:textId="77777777" w:rsidTr="005B021F">
        <w:tc>
          <w:tcPr>
            <w:tcW w:w="1294" w:type="dxa"/>
          </w:tcPr>
          <w:p w14:paraId="6C5B07D4"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7B484919"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1F294017"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C8C7D83"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4B7C530" w14:textId="77777777" w:rsidR="00CC7B2E" w:rsidRPr="00CC7B2E" w:rsidRDefault="00CC7B2E" w:rsidP="00CC7B2E">
            <w:pPr>
              <w:rPr>
                <w:rFonts w:asciiTheme="minorBidi" w:eastAsia="Calibri" w:hAnsiTheme="minorBidi"/>
                <w:sz w:val="24"/>
                <w:szCs w:val="24"/>
              </w:rPr>
            </w:pPr>
          </w:p>
        </w:tc>
        <w:tc>
          <w:tcPr>
            <w:tcW w:w="753" w:type="dxa"/>
          </w:tcPr>
          <w:p w14:paraId="19147790" w14:textId="77777777" w:rsidR="00CC7B2E" w:rsidRPr="00CC7B2E" w:rsidRDefault="00CC7B2E" w:rsidP="00CC7B2E">
            <w:pPr>
              <w:rPr>
                <w:rFonts w:asciiTheme="minorBidi" w:eastAsia="Calibri" w:hAnsiTheme="minorBidi"/>
                <w:sz w:val="24"/>
                <w:szCs w:val="24"/>
              </w:rPr>
            </w:pPr>
          </w:p>
        </w:tc>
        <w:tc>
          <w:tcPr>
            <w:tcW w:w="1837" w:type="dxa"/>
          </w:tcPr>
          <w:p w14:paraId="413BA0D6"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الطائرات بدون طيار المقاتلة</w:t>
            </w:r>
          </w:p>
        </w:tc>
      </w:tr>
      <w:tr w:rsidR="00CC7B2E" w:rsidRPr="00CC7B2E" w14:paraId="394E6BF3" w14:textId="77777777" w:rsidTr="005B021F">
        <w:tc>
          <w:tcPr>
            <w:tcW w:w="1294" w:type="dxa"/>
          </w:tcPr>
          <w:p w14:paraId="401F3DA2"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98C3ADC"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63BAB694"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CFB2F80" w14:textId="77777777" w:rsidR="00CC7B2E" w:rsidRPr="00CC7B2E" w:rsidRDefault="00CC7B2E" w:rsidP="00CC7B2E">
            <w:pPr>
              <w:jc w:val="both"/>
              <w:rPr>
                <w:rFonts w:asciiTheme="minorBidi" w:eastAsia="Calibri" w:hAnsiTheme="minorBidi"/>
                <w:sz w:val="24"/>
                <w:szCs w:val="24"/>
              </w:rPr>
            </w:pPr>
          </w:p>
        </w:tc>
        <w:tc>
          <w:tcPr>
            <w:tcW w:w="1295" w:type="dxa"/>
          </w:tcPr>
          <w:p w14:paraId="1B59EBE9" w14:textId="77777777" w:rsidR="00CC7B2E" w:rsidRPr="00CC7B2E" w:rsidRDefault="00CC7B2E" w:rsidP="00CC7B2E">
            <w:pPr>
              <w:rPr>
                <w:rFonts w:asciiTheme="minorBidi" w:eastAsia="Calibri" w:hAnsiTheme="minorBidi"/>
                <w:sz w:val="24"/>
                <w:szCs w:val="24"/>
              </w:rPr>
            </w:pPr>
          </w:p>
        </w:tc>
        <w:tc>
          <w:tcPr>
            <w:tcW w:w="753" w:type="dxa"/>
          </w:tcPr>
          <w:p w14:paraId="63BC1C24" w14:textId="77777777" w:rsidR="00CC7B2E" w:rsidRPr="00CC7B2E" w:rsidRDefault="00CC7B2E" w:rsidP="00CC7B2E">
            <w:pPr>
              <w:rPr>
                <w:rFonts w:asciiTheme="minorBidi" w:eastAsia="Calibri" w:hAnsiTheme="minorBidi"/>
                <w:sz w:val="24"/>
                <w:szCs w:val="24"/>
              </w:rPr>
            </w:pPr>
          </w:p>
        </w:tc>
        <w:tc>
          <w:tcPr>
            <w:tcW w:w="1837" w:type="dxa"/>
          </w:tcPr>
          <w:p w14:paraId="42906A65"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روبوتات السرب</w:t>
            </w:r>
          </w:p>
        </w:tc>
      </w:tr>
      <w:tr w:rsidR="00CC7B2E" w:rsidRPr="00CC7B2E" w14:paraId="02F8A86C" w14:textId="77777777" w:rsidTr="005B021F">
        <w:tc>
          <w:tcPr>
            <w:tcW w:w="1294" w:type="dxa"/>
          </w:tcPr>
          <w:p w14:paraId="10901927"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321B8C6"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3FBA41F8"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6781B038"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5523F1D" w14:textId="77777777" w:rsidR="00CC7B2E" w:rsidRPr="00CC7B2E" w:rsidRDefault="00CC7B2E" w:rsidP="00CC7B2E">
            <w:pPr>
              <w:rPr>
                <w:rFonts w:asciiTheme="minorBidi" w:eastAsia="Calibri" w:hAnsiTheme="minorBidi"/>
                <w:sz w:val="24"/>
                <w:szCs w:val="24"/>
              </w:rPr>
            </w:pPr>
          </w:p>
        </w:tc>
        <w:tc>
          <w:tcPr>
            <w:tcW w:w="753" w:type="dxa"/>
          </w:tcPr>
          <w:p w14:paraId="6F4C3584" w14:textId="77777777" w:rsidR="00CC7B2E" w:rsidRPr="00CC7B2E" w:rsidRDefault="00CC7B2E" w:rsidP="00CC7B2E">
            <w:pPr>
              <w:rPr>
                <w:rFonts w:asciiTheme="minorBidi" w:eastAsia="Calibri" w:hAnsiTheme="minorBidi"/>
                <w:sz w:val="24"/>
                <w:szCs w:val="24"/>
              </w:rPr>
            </w:pPr>
          </w:p>
        </w:tc>
        <w:tc>
          <w:tcPr>
            <w:tcW w:w="1837" w:type="dxa"/>
          </w:tcPr>
          <w:p w14:paraId="59ADFE11"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قمة</w:t>
            </w:r>
            <w:r w:rsidRPr="00CC7B2E">
              <w:rPr>
                <w:rFonts w:asciiTheme="minorBidi" w:eastAsia="Calibri" w:hAnsiTheme="minorBidi"/>
                <w:sz w:val="24"/>
                <w:szCs w:val="24"/>
              </w:rPr>
              <w:t xml:space="preserve"> TAKE OFF  </w:t>
            </w:r>
            <w:r w:rsidRPr="00CC7B2E">
              <w:rPr>
                <w:rFonts w:asciiTheme="minorBidi" w:eastAsia="Calibri" w:hAnsiTheme="minorBidi"/>
                <w:sz w:val="24"/>
                <w:szCs w:val="24"/>
                <w:rtl/>
              </w:rPr>
              <w:t>العالمية للشركات الناشئة</w:t>
            </w:r>
          </w:p>
        </w:tc>
      </w:tr>
      <w:tr w:rsidR="00CC7B2E" w:rsidRPr="00CC7B2E" w14:paraId="2ECE504B" w14:textId="77777777" w:rsidTr="005B021F">
        <w:tc>
          <w:tcPr>
            <w:tcW w:w="1294" w:type="dxa"/>
          </w:tcPr>
          <w:p w14:paraId="1861ED56" w14:textId="77777777" w:rsidR="00CC7B2E" w:rsidRPr="00CC7B2E" w:rsidRDefault="00CC7B2E" w:rsidP="00CC7B2E">
            <w:pPr>
              <w:jc w:val="both"/>
              <w:rPr>
                <w:rFonts w:asciiTheme="minorBidi" w:eastAsia="Calibri" w:hAnsiTheme="minorBidi"/>
                <w:sz w:val="24"/>
                <w:szCs w:val="24"/>
              </w:rPr>
            </w:pPr>
          </w:p>
        </w:tc>
        <w:tc>
          <w:tcPr>
            <w:tcW w:w="1294" w:type="dxa"/>
          </w:tcPr>
          <w:p w14:paraId="7FDAB543"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468C4F4"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425870A0" w14:textId="77777777" w:rsidR="00CC7B2E" w:rsidRPr="00CC7B2E" w:rsidRDefault="00CC7B2E" w:rsidP="00CC7B2E">
            <w:pPr>
              <w:jc w:val="both"/>
              <w:rPr>
                <w:rFonts w:asciiTheme="minorBidi" w:eastAsia="Calibri" w:hAnsiTheme="minorBidi"/>
                <w:sz w:val="24"/>
                <w:szCs w:val="24"/>
              </w:rPr>
            </w:pPr>
          </w:p>
        </w:tc>
        <w:tc>
          <w:tcPr>
            <w:tcW w:w="1295" w:type="dxa"/>
          </w:tcPr>
          <w:p w14:paraId="55E57580" w14:textId="77777777" w:rsidR="00CC7B2E" w:rsidRPr="00CC7B2E" w:rsidRDefault="00CC7B2E" w:rsidP="00CC7B2E">
            <w:pPr>
              <w:rPr>
                <w:rFonts w:asciiTheme="minorBidi" w:eastAsia="Calibri" w:hAnsiTheme="minorBidi"/>
                <w:sz w:val="24"/>
                <w:szCs w:val="24"/>
              </w:rPr>
            </w:pPr>
          </w:p>
        </w:tc>
        <w:tc>
          <w:tcPr>
            <w:tcW w:w="753" w:type="dxa"/>
          </w:tcPr>
          <w:p w14:paraId="5ED9A55C" w14:textId="77777777" w:rsidR="00CC7B2E" w:rsidRPr="00CC7B2E" w:rsidRDefault="00CC7B2E" w:rsidP="00CC7B2E">
            <w:pPr>
              <w:rPr>
                <w:rFonts w:asciiTheme="minorBidi" w:eastAsia="Calibri" w:hAnsiTheme="minorBidi"/>
                <w:sz w:val="24"/>
                <w:szCs w:val="24"/>
              </w:rPr>
            </w:pPr>
          </w:p>
        </w:tc>
        <w:tc>
          <w:tcPr>
            <w:tcW w:w="1837" w:type="dxa"/>
          </w:tcPr>
          <w:p w14:paraId="5EA9AFE8"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التقنيات الزراعية</w:t>
            </w:r>
          </w:p>
        </w:tc>
      </w:tr>
      <w:tr w:rsidR="00CC7B2E" w:rsidRPr="00CC7B2E" w14:paraId="42E63CD2" w14:textId="77777777" w:rsidTr="005B021F">
        <w:tc>
          <w:tcPr>
            <w:tcW w:w="1294" w:type="dxa"/>
          </w:tcPr>
          <w:p w14:paraId="3BEB0E22"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438A13BB"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2323BD8F"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2D2BDB83" w14:textId="77777777" w:rsidR="00CC7B2E" w:rsidRPr="00CC7B2E" w:rsidRDefault="00CC7B2E" w:rsidP="00CC7B2E">
            <w:pPr>
              <w:rPr>
                <w:rFonts w:asciiTheme="minorBidi" w:eastAsia="Calibri" w:hAnsiTheme="minorBidi"/>
                <w:sz w:val="24"/>
                <w:szCs w:val="24"/>
              </w:rPr>
            </w:pPr>
          </w:p>
        </w:tc>
        <w:tc>
          <w:tcPr>
            <w:tcW w:w="1295" w:type="dxa"/>
          </w:tcPr>
          <w:p w14:paraId="0690EBC9" w14:textId="77777777" w:rsidR="00CC7B2E" w:rsidRPr="00CC7B2E" w:rsidRDefault="00CC7B2E" w:rsidP="00CC7B2E">
            <w:pPr>
              <w:rPr>
                <w:rFonts w:asciiTheme="minorBidi" w:eastAsia="Calibri" w:hAnsiTheme="minorBidi"/>
                <w:sz w:val="24"/>
                <w:szCs w:val="24"/>
              </w:rPr>
            </w:pPr>
          </w:p>
        </w:tc>
        <w:tc>
          <w:tcPr>
            <w:tcW w:w="753" w:type="dxa"/>
          </w:tcPr>
          <w:p w14:paraId="00B24488" w14:textId="77777777" w:rsidR="00CC7B2E" w:rsidRPr="00CC7B2E" w:rsidRDefault="00CC7B2E" w:rsidP="00CC7B2E">
            <w:pPr>
              <w:rPr>
                <w:rFonts w:asciiTheme="minorBidi" w:eastAsia="Calibri" w:hAnsiTheme="minorBidi"/>
                <w:sz w:val="24"/>
                <w:szCs w:val="24"/>
              </w:rPr>
            </w:pPr>
          </w:p>
        </w:tc>
        <w:tc>
          <w:tcPr>
            <w:tcW w:w="1837" w:type="dxa"/>
          </w:tcPr>
          <w:p w14:paraId="51FBC5F6"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المركبات الأرضية الزراعية بدون طيار</w:t>
            </w:r>
          </w:p>
        </w:tc>
      </w:tr>
      <w:tr w:rsidR="00CC7B2E" w:rsidRPr="00CC7B2E" w14:paraId="38738D77" w14:textId="77777777" w:rsidTr="008F49FC">
        <w:trPr>
          <w:trHeight w:val="515"/>
        </w:trPr>
        <w:tc>
          <w:tcPr>
            <w:tcW w:w="1294" w:type="dxa"/>
          </w:tcPr>
          <w:p w14:paraId="15B80A0D"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50664C52"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7F8AB715"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79EA3E8"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6C02B7BF" w14:textId="77777777" w:rsidR="00CC7B2E" w:rsidRPr="00CC7B2E" w:rsidRDefault="00CC7B2E" w:rsidP="00CC7B2E">
            <w:pPr>
              <w:rPr>
                <w:rFonts w:asciiTheme="minorBidi" w:eastAsia="Calibri" w:hAnsiTheme="minorBidi"/>
                <w:sz w:val="24"/>
                <w:szCs w:val="24"/>
              </w:rPr>
            </w:pPr>
          </w:p>
        </w:tc>
        <w:tc>
          <w:tcPr>
            <w:tcW w:w="753" w:type="dxa"/>
          </w:tcPr>
          <w:p w14:paraId="3F500AA1" w14:textId="77777777" w:rsidR="00CC7B2E" w:rsidRPr="00CC7B2E" w:rsidRDefault="00CC7B2E" w:rsidP="00CC7B2E">
            <w:pPr>
              <w:rPr>
                <w:rFonts w:asciiTheme="minorBidi" w:eastAsia="Calibri" w:hAnsiTheme="minorBidi"/>
                <w:sz w:val="24"/>
                <w:szCs w:val="24"/>
              </w:rPr>
            </w:pPr>
          </w:p>
        </w:tc>
        <w:tc>
          <w:tcPr>
            <w:tcW w:w="1837" w:type="dxa"/>
          </w:tcPr>
          <w:p w14:paraId="7CB4A038"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هاكاثون السفر</w:t>
            </w:r>
          </w:p>
        </w:tc>
      </w:tr>
      <w:tr w:rsidR="00CC7B2E" w:rsidRPr="00CC7B2E" w14:paraId="58816C42" w14:textId="77777777" w:rsidTr="005B021F">
        <w:tc>
          <w:tcPr>
            <w:tcW w:w="1294" w:type="dxa"/>
          </w:tcPr>
          <w:p w14:paraId="4406D14B" w14:textId="77777777" w:rsidR="00CC7B2E" w:rsidRPr="00CC7B2E" w:rsidRDefault="00CC7B2E" w:rsidP="00CC7B2E">
            <w:pPr>
              <w:rPr>
                <w:rFonts w:asciiTheme="minorBidi" w:eastAsia="Calibri" w:hAnsiTheme="minorBidi"/>
                <w:sz w:val="24"/>
                <w:szCs w:val="24"/>
              </w:rPr>
            </w:pPr>
          </w:p>
        </w:tc>
        <w:tc>
          <w:tcPr>
            <w:tcW w:w="1294" w:type="dxa"/>
          </w:tcPr>
          <w:p w14:paraId="5497F386" w14:textId="77777777" w:rsidR="00CC7B2E" w:rsidRPr="00CC7B2E" w:rsidRDefault="00CC7B2E" w:rsidP="00CC7B2E">
            <w:pPr>
              <w:rPr>
                <w:rFonts w:asciiTheme="minorBidi" w:eastAsia="Calibri" w:hAnsiTheme="minorBidi"/>
                <w:sz w:val="24"/>
                <w:szCs w:val="24"/>
              </w:rPr>
            </w:pPr>
          </w:p>
        </w:tc>
        <w:tc>
          <w:tcPr>
            <w:tcW w:w="1294" w:type="dxa"/>
          </w:tcPr>
          <w:p w14:paraId="64664E3E"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43D49650"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4D974338" w14:textId="77777777" w:rsidR="00CC7B2E" w:rsidRPr="00CC7B2E" w:rsidRDefault="00CC7B2E" w:rsidP="00CC7B2E">
            <w:pPr>
              <w:rPr>
                <w:rFonts w:asciiTheme="minorBidi" w:eastAsia="Calibri" w:hAnsiTheme="minorBidi"/>
                <w:sz w:val="24"/>
                <w:szCs w:val="24"/>
              </w:rPr>
            </w:pPr>
          </w:p>
        </w:tc>
        <w:tc>
          <w:tcPr>
            <w:tcW w:w="753" w:type="dxa"/>
          </w:tcPr>
          <w:p w14:paraId="3EFA921C" w14:textId="77777777" w:rsidR="00CC7B2E" w:rsidRPr="00CC7B2E" w:rsidRDefault="00CC7B2E" w:rsidP="00CC7B2E">
            <w:pPr>
              <w:rPr>
                <w:rFonts w:asciiTheme="minorBidi" w:eastAsia="Calibri" w:hAnsiTheme="minorBidi"/>
                <w:sz w:val="24"/>
                <w:szCs w:val="24"/>
              </w:rPr>
            </w:pPr>
          </w:p>
        </w:tc>
        <w:tc>
          <w:tcPr>
            <w:tcW w:w="1837" w:type="dxa"/>
          </w:tcPr>
          <w:p w14:paraId="2DC4230D"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تقنيات السياحة</w:t>
            </w:r>
          </w:p>
        </w:tc>
      </w:tr>
      <w:tr w:rsidR="00CC7B2E" w:rsidRPr="00CC7B2E" w14:paraId="0D6E8440" w14:textId="77777777" w:rsidTr="005B021F">
        <w:tc>
          <w:tcPr>
            <w:tcW w:w="1294" w:type="dxa"/>
          </w:tcPr>
          <w:p w14:paraId="78230534"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728B84F0"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6D77DE80"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2A9FC352"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4E14ED24" w14:textId="77777777" w:rsidR="00CC7B2E" w:rsidRPr="00CC7B2E" w:rsidRDefault="00CC7B2E" w:rsidP="00CC7B2E">
            <w:pPr>
              <w:numPr>
                <w:ilvl w:val="0"/>
                <w:numId w:val="4"/>
              </w:numPr>
              <w:jc w:val="both"/>
              <w:rPr>
                <w:rFonts w:asciiTheme="minorBidi" w:eastAsia="Calibri" w:hAnsiTheme="minorBidi"/>
                <w:sz w:val="24"/>
                <w:szCs w:val="24"/>
              </w:rPr>
            </w:pPr>
          </w:p>
        </w:tc>
        <w:tc>
          <w:tcPr>
            <w:tcW w:w="753" w:type="dxa"/>
          </w:tcPr>
          <w:p w14:paraId="13DA5B71" w14:textId="77777777" w:rsidR="00CC7B2E" w:rsidRPr="00CC7B2E" w:rsidRDefault="00CC7B2E" w:rsidP="00CC7B2E">
            <w:pPr>
              <w:numPr>
                <w:ilvl w:val="0"/>
                <w:numId w:val="4"/>
              </w:numPr>
              <w:jc w:val="both"/>
              <w:rPr>
                <w:rFonts w:asciiTheme="minorBidi" w:eastAsia="Calibri" w:hAnsiTheme="minorBidi"/>
                <w:sz w:val="24"/>
                <w:szCs w:val="24"/>
              </w:rPr>
            </w:pPr>
          </w:p>
        </w:tc>
        <w:tc>
          <w:tcPr>
            <w:tcW w:w="1837" w:type="dxa"/>
          </w:tcPr>
          <w:p w14:paraId="3AF2BDF7"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معالجة اللغة التركية الطبيعية</w:t>
            </w:r>
            <w:r w:rsidRPr="00CC7B2E">
              <w:rPr>
                <w:rFonts w:asciiTheme="minorBidi" w:eastAsia="Calibri" w:hAnsiTheme="minorBidi"/>
                <w:sz w:val="24"/>
                <w:szCs w:val="24"/>
              </w:rPr>
              <w:t xml:space="preserve"> </w:t>
            </w:r>
          </w:p>
        </w:tc>
      </w:tr>
      <w:tr w:rsidR="00CC7B2E" w:rsidRPr="00CC7B2E" w14:paraId="259AC284" w14:textId="77777777" w:rsidTr="005B021F">
        <w:tc>
          <w:tcPr>
            <w:tcW w:w="1294" w:type="dxa"/>
          </w:tcPr>
          <w:p w14:paraId="63D444B8"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615D2CE5"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4E90362A"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D7AD575"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3C5BA812" w14:textId="77777777" w:rsidR="00CC7B2E" w:rsidRPr="00CC7B2E" w:rsidRDefault="00CC7B2E" w:rsidP="00CC7B2E">
            <w:pPr>
              <w:numPr>
                <w:ilvl w:val="0"/>
                <w:numId w:val="4"/>
              </w:numPr>
              <w:jc w:val="both"/>
              <w:rPr>
                <w:rFonts w:asciiTheme="minorBidi" w:eastAsia="Calibri" w:hAnsiTheme="minorBidi"/>
                <w:sz w:val="24"/>
                <w:szCs w:val="24"/>
              </w:rPr>
            </w:pPr>
          </w:p>
        </w:tc>
        <w:tc>
          <w:tcPr>
            <w:tcW w:w="753" w:type="dxa"/>
          </w:tcPr>
          <w:p w14:paraId="234B87B8" w14:textId="77777777" w:rsidR="00CC7B2E" w:rsidRPr="00CC7B2E" w:rsidRDefault="00CC7B2E" w:rsidP="00CC7B2E">
            <w:pPr>
              <w:numPr>
                <w:ilvl w:val="0"/>
                <w:numId w:val="4"/>
              </w:numPr>
              <w:jc w:val="both"/>
              <w:rPr>
                <w:rFonts w:asciiTheme="minorBidi" w:eastAsia="Calibri" w:hAnsiTheme="minorBidi"/>
                <w:sz w:val="24"/>
                <w:szCs w:val="24"/>
              </w:rPr>
            </w:pPr>
          </w:p>
        </w:tc>
        <w:tc>
          <w:tcPr>
            <w:tcW w:w="1837" w:type="dxa"/>
          </w:tcPr>
          <w:p w14:paraId="23A254C5"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بطولة تركيا للطائرات بدون طيار</w:t>
            </w:r>
          </w:p>
        </w:tc>
      </w:tr>
      <w:tr w:rsidR="00CC7B2E" w:rsidRPr="00CC7B2E" w14:paraId="242D7796" w14:textId="77777777" w:rsidTr="005B021F">
        <w:tc>
          <w:tcPr>
            <w:tcW w:w="1294" w:type="dxa"/>
          </w:tcPr>
          <w:p w14:paraId="3D24F73A" w14:textId="77777777" w:rsidR="00CC7B2E" w:rsidRPr="00CC7B2E" w:rsidRDefault="00CC7B2E" w:rsidP="00CC7B2E">
            <w:pPr>
              <w:rPr>
                <w:rFonts w:asciiTheme="minorBidi" w:eastAsia="Calibri" w:hAnsiTheme="minorBidi"/>
                <w:sz w:val="24"/>
                <w:szCs w:val="24"/>
              </w:rPr>
            </w:pPr>
          </w:p>
        </w:tc>
        <w:tc>
          <w:tcPr>
            <w:tcW w:w="1294" w:type="dxa"/>
          </w:tcPr>
          <w:p w14:paraId="4E2D4B87" w14:textId="77777777" w:rsidR="00CC7B2E" w:rsidRPr="00CC7B2E" w:rsidRDefault="00CC7B2E" w:rsidP="00CC7B2E">
            <w:pPr>
              <w:rPr>
                <w:rFonts w:asciiTheme="minorBidi" w:eastAsia="Calibri" w:hAnsiTheme="minorBidi"/>
                <w:sz w:val="24"/>
                <w:szCs w:val="24"/>
              </w:rPr>
            </w:pPr>
          </w:p>
        </w:tc>
        <w:tc>
          <w:tcPr>
            <w:tcW w:w="1294" w:type="dxa"/>
          </w:tcPr>
          <w:p w14:paraId="3AB7639E" w14:textId="77777777" w:rsidR="00CC7B2E" w:rsidRPr="00CC7B2E" w:rsidRDefault="00CC7B2E" w:rsidP="00CC7B2E">
            <w:pPr>
              <w:numPr>
                <w:ilvl w:val="0"/>
                <w:numId w:val="4"/>
              </w:numPr>
              <w:rPr>
                <w:rFonts w:asciiTheme="minorBidi" w:eastAsia="Calibri" w:hAnsiTheme="minorBidi"/>
                <w:sz w:val="24"/>
                <w:szCs w:val="24"/>
              </w:rPr>
            </w:pPr>
          </w:p>
        </w:tc>
        <w:tc>
          <w:tcPr>
            <w:tcW w:w="1295" w:type="dxa"/>
          </w:tcPr>
          <w:p w14:paraId="28757B9E" w14:textId="77777777" w:rsidR="00CC7B2E" w:rsidRPr="00CC7B2E" w:rsidRDefault="00CC7B2E" w:rsidP="00CC7B2E">
            <w:pPr>
              <w:rPr>
                <w:rFonts w:asciiTheme="minorBidi" w:eastAsia="Calibri" w:hAnsiTheme="minorBidi"/>
                <w:sz w:val="24"/>
                <w:szCs w:val="24"/>
              </w:rPr>
            </w:pPr>
          </w:p>
        </w:tc>
        <w:tc>
          <w:tcPr>
            <w:tcW w:w="1295" w:type="dxa"/>
          </w:tcPr>
          <w:p w14:paraId="3E14205C" w14:textId="77777777" w:rsidR="00CC7B2E" w:rsidRPr="00CC7B2E" w:rsidRDefault="00CC7B2E" w:rsidP="00CC7B2E">
            <w:pPr>
              <w:rPr>
                <w:rFonts w:asciiTheme="minorBidi" w:eastAsia="Calibri" w:hAnsiTheme="minorBidi"/>
                <w:sz w:val="24"/>
                <w:szCs w:val="24"/>
              </w:rPr>
            </w:pPr>
          </w:p>
        </w:tc>
        <w:tc>
          <w:tcPr>
            <w:tcW w:w="753" w:type="dxa"/>
          </w:tcPr>
          <w:p w14:paraId="252A3999" w14:textId="77777777" w:rsidR="00CC7B2E" w:rsidRPr="00CC7B2E" w:rsidRDefault="00CC7B2E" w:rsidP="00CC7B2E">
            <w:pPr>
              <w:rPr>
                <w:rFonts w:asciiTheme="minorBidi" w:eastAsia="Calibri" w:hAnsiTheme="minorBidi"/>
                <w:sz w:val="24"/>
                <w:szCs w:val="24"/>
              </w:rPr>
            </w:pPr>
          </w:p>
        </w:tc>
        <w:tc>
          <w:tcPr>
            <w:tcW w:w="1837" w:type="dxa"/>
          </w:tcPr>
          <w:p w14:paraId="5FF063B1"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جوائز توبا-تيكنوفيست دكتوراه في العلوم</w:t>
            </w:r>
          </w:p>
        </w:tc>
      </w:tr>
      <w:tr w:rsidR="00CC7B2E" w:rsidRPr="00CC7B2E" w14:paraId="40B3D17D" w14:textId="77777777" w:rsidTr="005B021F">
        <w:trPr>
          <w:trHeight w:val="520"/>
        </w:trPr>
        <w:tc>
          <w:tcPr>
            <w:tcW w:w="1294" w:type="dxa"/>
          </w:tcPr>
          <w:p w14:paraId="7F5179C0"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73B8A6CB"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DE3B741"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73F9F5AD"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5752EF79" w14:textId="77777777" w:rsidR="00CC7B2E" w:rsidRPr="00CC7B2E" w:rsidRDefault="00CC7B2E" w:rsidP="00CC7B2E">
            <w:pPr>
              <w:rPr>
                <w:rFonts w:asciiTheme="minorBidi" w:eastAsia="Calibri" w:hAnsiTheme="minorBidi"/>
                <w:sz w:val="24"/>
                <w:szCs w:val="24"/>
              </w:rPr>
            </w:pPr>
          </w:p>
        </w:tc>
        <w:tc>
          <w:tcPr>
            <w:tcW w:w="753" w:type="dxa"/>
          </w:tcPr>
          <w:p w14:paraId="23B9D817" w14:textId="77777777" w:rsidR="00CC7B2E" w:rsidRPr="00CC7B2E" w:rsidRDefault="00CC7B2E" w:rsidP="00CC7B2E">
            <w:pPr>
              <w:rPr>
                <w:rFonts w:asciiTheme="minorBidi" w:eastAsia="Calibri" w:hAnsiTheme="minorBidi"/>
                <w:sz w:val="24"/>
                <w:szCs w:val="24"/>
              </w:rPr>
            </w:pPr>
          </w:p>
        </w:tc>
        <w:tc>
          <w:tcPr>
            <w:tcW w:w="1837" w:type="dxa"/>
          </w:tcPr>
          <w:p w14:paraId="2BA3A9BF"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السيارة الطائرة</w:t>
            </w:r>
          </w:p>
        </w:tc>
      </w:tr>
      <w:tr w:rsidR="00CC7B2E" w:rsidRPr="00CC7B2E" w14:paraId="7D23DD44" w14:textId="77777777" w:rsidTr="005B021F">
        <w:tc>
          <w:tcPr>
            <w:tcW w:w="1294" w:type="dxa"/>
          </w:tcPr>
          <w:p w14:paraId="4D787EBA"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22A28901"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506EA043"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3F070D52"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0C96DA9C" w14:textId="77777777" w:rsidR="00CC7B2E" w:rsidRPr="00CC7B2E" w:rsidRDefault="00CC7B2E" w:rsidP="00CC7B2E">
            <w:pPr>
              <w:rPr>
                <w:rFonts w:asciiTheme="minorBidi" w:eastAsia="Calibri" w:hAnsiTheme="minorBidi"/>
                <w:sz w:val="24"/>
                <w:szCs w:val="24"/>
              </w:rPr>
            </w:pPr>
          </w:p>
        </w:tc>
        <w:tc>
          <w:tcPr>
            <w:tcW w:w="753" w:type="dxa"/>
          </w:tcPr>
          <w:p w14:paraId="124D41A8" w14:textId="77777777" w:rsidR="00CC7B2E" w:rsidRPr="00CC7B2E" w:rsidRDefault="00CC7B2E" w:rsidP="00CC7B2E">
            <w:pPr>
              <w:rPr>
                <w:rFonts w:asciiTheme="minorBidi" w:eastAsia="Calibri" w:hAnsiTheme="minorBidi"/>
                <w:sz w:val="24"/>
                <w:szCs w:val="24"/>
              </w:rPr>
            </w:pPr>
          </w:p>
        </w:tc>
        <w:tc>
          <w:tcPr>
            <w:tcW w:w="1837" w:type="dxa"/>
          </w:tcPr>
          <w:p w14:paraId="38DC793D"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مسابقة الذكاء الاصطناعي في النقل</w:t>
            </w:r>
          </w:p>
        </w:tc>
      </w:tr>
      <w:tr w:rsidR="00CC7B2E" w:rsidRPr="00CC7B2E" w14:paraId="4CF67461" w14:textId="77777777" w:rsidTr="005B021F">
        <w:tc>
          <w:tcPr>
            <w:tcW w:w="1294" w:type="dxa"/>
          </w:tcPr>
          <w:p w14:paraId="63EC7E2D" w14:textId="77777777" w:rsidR="00CC7B2E" w:rsidRPr="00CC7B2E" w:rsidRDefault="00CC7B2E" w:rsidP="00CC7B2E">
            <w:pPr>
              <w:rPr>
                <w:rFonts w:asciiTheme="minorBidi" w:eastAsia="Calibri" w:hAnsiTheme="minorBidi"/>
                <w:sz w:val="24"/>
                <w:szCs w:val="24"/>
              </w:rPr>
            </w:pPr>
          </w:p>
        </w:tc>
        <w:tc>
          <w:tcPr>
            <w:tcW w:w="1294" w:type="dxa"/>
          </w:tcPr>
          <w:p w14:paraId="02B16396" w14:textId="77777777" w:rsidR="00CC7B2E" w:rsidRPr="00CC7B2E" w:rsidRDefault="00CC7B2E" w:rsidP="00CC7B2E">
            <w:pPr>
              <w:rPr>
                <w:rFonts w:asciiTheme="minorBidi" w:eastAsia="Calibri" w:hAnsiTheme="minorBidi"/>
                <w:sz w:val="24"/>
                <w:szCs w:val="24"/>
              </w:rPr>
            </w:pPr>
          </w:p>
        </w:tc>
        <w:tc>
          <w:tcPr>
            <w:tcW w:w="1294" w:type="dxa"/>
          </w:tcPr>
          <w:p w14:paraId="6A461FCC" w14:textId="77777777" w:rsidR="00CC7B2E" w:rsidRPr="00CC7B2E" w:rsidRDefault="00CC7B2E" w:rsidP="00CC7B2E">
            <w:pPr>
              <w:numPr>
                <w:ilvl w:val="0"/>
                <w:numId w:val="4"/>
              </w:numPr>
              <w:rPr>
                <w:rFonts w:asciiTheme="minorBidi" w:eastAsia="Calibri" w:hAnsiTheme="minorBidi"/>
                <w:sz w:val="24"/>
                <w:szCs w:val="24"/>
              </w:rPr>
            </w:pPr>
          </w:p>
        </w:tc>
        <w:tc>
          <w:tcPr>
            <w:tcW w:w="1295" w:type="dxa"/>
          </w:tcPr>
          <w:p w14:paraId="1F3EB8B2" w14:textId="77777777" w:rsidR="00CC7B2E" w:rsidRPr="00CC7B2E" w:rsidRDefault="00CC7B2E" w:rsidP="00CC7B2E">
            <w:pPr>
              <w:rPr>
                <w:rFonts w:asciiTheme="minorBidi" w:eastAsia="Calibri" w:hAnsiTheme="minorBidi"/>
                <w:sz w:val="24"/>
                <w:szCs w:val="24"/>
              </w:rPr>
            </w:pPr>
          </w:p>
        </w:tc>
        <w:tc>
          <w:tcPr>
            <w:tcW w:w="1295" w:type="dxa"/>
          </w:tcPr>
          <w:p w14:paraId="44403824" w14:textId="77777777" w:rsidR="00CC7B2E" w:rsidRPr="00CC7B2E" w:rsidRDefault="00CC7B2E" w:rsidP="00CC7B2E">
            <w:pPr>
              <w:rPr>
                <w:rFonts w:asciiTheme="minorBidi" w:eastAsia="Calibri" w:hAnsiTheme="minorBidi"/>
                <w:sz w:val="24"/>
                <w:szCs w:val="24"/>
              </w:rPr>
            </w:pPr>
          </w:p>
        </w:tc>
        <w:tc>
          <w:tcPr>
            <w:tcW w:w="753" w:type="dxa"/>
          </w:tcPr>
          <w:p w14:paraId="6EB68EBF" w14:textId="77777777" w:rsidR="00CC7B2E" w:rsidRPr="00CC7B2E" w:rsidRDefault="00CC7B2E" w:rsidP="00CC7B2E">
            <w:pPr>
              <w:rPr>
                <w:rFonts w:asciiTheme="minorBidi" w:eastAsia="Calibri" w:hAnsiTheme="minorBidi"/>
                <w:sz w:val="24"/>
                <w:szCs w:val="24"/>
              </w:rPr>
            </w:pPr>
          </w:p>
        </w:tc>
        <w:tc>
          <w:tcPr>
            <w:tcW w:w="1837" w:type="dxa"/>
          </w:tcPr>
          <w:p w14:paraId="6C8F3523"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مسابقات تحدي الكفاءة الدولي للمركبات الكهربائية</w:t>
            </w:r>
          </w:p>
        </w:tc>
      </w:tr>
      <w:tr w:rsidR="00CC7B2E" w:rsidRPr="00CC7B2E" w14:paraId="6880C6A4" w14:textId="77777777" w:rsidTr="005B021F">
        <w:tc>
          <w:tcPr>
            <w:tcW w:w="1294" w:type="dxa"/>
          </w:tcPr>
          <w:p w14:paraId="25DB8009" w14:textId="77777777" w:rsidR="00CC7B2E" w:rsidRPr="00CC7B2E" w:rsidRDefault="00CC7B2E" w:rsidP="00CC7B2E">
            <w:pPr>
              <w:rPr>
                <w:rFonts w:asciiTheme="minorBidi" w:eastAsia="Calibri" w:hAnsiTheme="minorBidi"/>
                <w:sz w:val="24"/>
                <w:szCs w:val="24"/>
              </w:rPr>
            </w:pPr>
          </w:p>
        </w:tc>
        <w:tc>
          <w:tcPr>
            <w:tcW w:w="1294" w:type="dxa"/>
          </w:tcPr>
          <w:p w14:paraId="70CBA817" w14:textId="77777777" w:rsidR="00CC7B2E" w:rsidRPr="00CC7B2E" w:rsidRDefault="00CC7B2E" w:rsidP="00CC7B2E">
            <w:pPr>
              <w:rPr>
                <w:rFonts w:asciiTheme="minorBidi" w:eastAsia="Calibri" w:hAnsiTheme="minorBidi"/>
                <w:sz w:val="24"/>
                <w:szCs w:val="24"/>
              </w:rPr>
            </w:pPr>
          </w:p>
        </w:tc>
        <w:tc>
          <w:tcPr>
            <w:tcW w:w="1294" w:type="dxa"/>
          </w:tcPr>
          <w:p w14:paraId="4FFC7DDB" w14:textId="77777777" w:rsidR="00CC7B2E" w:rsidRPr="00CC7B2E" w:rsidRDefault="00CC7B2E" w:rsidP="00CC7B2E">
            <w:pPr>
              <w:numPr>
                <w:ilvl w:val="0"/>
                <w:numId w:val="4"/>
              </w:numPr>
              <w:rPr>
                <w:rFonts w:asciiTheme="minorBidi" w:eastAsia="Calibri" w:hAnsiTheme="minorBidi"/>
                <w:sz w:val="24"/>
                <w:szCs w:val="24"/>
              </w:rPr>
            </w:pPr>
          </w:p>
        </w:tc>
        <w:tc>
          <w:tcPr>
            <w:tcW w:w="1295" w:type="dxa"/>
          </w:tcPr>
          <w:p w14:paraId="24750C02" w14:textId="77777777" w:rsidR="00CC7B2E" w:rsidRPr="00CC7B2E" w:rsidRDefault="00CC7B2E" w:rsidP="00CC7B2E">
            <w:pPr>
              <w:rPr>
                <w:rFonts w:asciiTheme="minorBidi" w:eastAsia="Calibri" w:hAnsiTheme="minorBidi"/>
                <w:sz w:val="24"/>
                <w:szCs w:val="24"/>
              </w:rPr>
            </w:pPr>
          </w:p>
        </w:tc>
        <w:tc>
          <w:tcPr>
            <w:tcW w:w="1295" w:type="dxa"/>
          </w:tcPr>
          <w:p w14:paraId="395A6D36" w14:textId="77777777" w:rsidR="00CC7B2E" w:rsidRPr="00CC7B2E" w:rsidRDefault="00CC7B2E" w:rsidP="00CC7B2E">
            <w:pPr>
              <w:rPr>
                <w:rFonts w:asciiTheme="minorBidi" w:eastAsia="Calibri" w:hAnsiTheme="minorBidi"/>
                <w:sz w:val="24"/>
                <w:szCs w:val="24"/>
              </w:rPr>
            </w:pPr>
          </w:p>
        </w:tc>
        <w:tc>
          <w:tcPr>
            <w:tcW w:w="753" w:type="dxa"/>
          </w:tcPr>
          <w:p w14:paraId="5D1C8B34" w14:textId="77777777" w:rsidR="00CC7B2E" w:rsidRPr="00CC7B2E" w:rsidRDefault="00CC7B2E" w:rsidP="00CC7B2E">
            <w:pPr>
              <w:rPr>
                <w:rFonts w:asciiTheme="minorBidi" w:eastAsia="Calibri" w:hAnsiTheme="minorBidi"/>
                <w:sz w:val="24"/>
                <w:szCs w:val="24"/>
              </w:rPr>
            </w:pPr>
          </w:p>
        </w:tc>
        <w:tc>
          <w:tcPr>
            <w:tcW w:w="1837" w:type="dxa"/>
          </w:tcPr>
          <w:p w14:paraId="2B153AE2"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المسابقة الدولية للمركبات الجوية غير المأهولة</w:t>
            </w:r>
          </w:p>
        </w:tc>
      </w:tr>
      <w:tr w:rsidR="00CC7B2E" w:rsidRPr="00CC7B2E" w14:paraId="61CB71AA" w14:textId="77777777" w:rsidTr="008F49FC">
        <w:trPr>
          <w:trHeight w:val="731"/>
        </w:trPr>
        <w:tc>
          <w:tcPr>
            <w:tcW w:w="1294" w:type="dxa"/>
          </w:tcPr>
          <w:p w14:paraId="2F5179EA" w14:textId="77777777" w:rsidR="00CC7B2E" w:rsidRPr="00CC7B2E" w:rsidRDefault="00CC7B2E" w:rsidP="00CC7B2E">
            <w:pPr>
              <w:rPr>
                <w:rFonts w:asciiTheme="minorBidi" w:eastAsia="Calibri" w:hAnsiTheme="minorBidi"/>
                <w:sz w:val="24"/>
                <w:szCs w:val="24"/>
              </w:rPr>
            </w:pPr>
          </w:p>
        </w:tc>
        <w:tc>
          <w:tcPr>
            <w:tcW w:w="1294" w:type="dxa"/>
          </w:tcPr>
          <w:p w14:paraId="63BED4E8" w14:textId="77777777" w:rsidR="00CC7B2E" w:rsidRPr="00CC7B2E" w:rsidRDefault="00CC7B2E" w:rsidP="00CC7B2E">
            <w:pPr>
              <w:rPr>
                <w:rFonts w:asciiTheme="minorBidi" w:eastAsia="Calibri" w:hAnsiTheme="minorBidi"/>
                <w:sz w:val="24"/>
                <w:szCs w:val="24"/>
              </w:rPr>
            </w:pPr>
          </w:p>
        </w:tc>
        <w:tc>
          <w:tcPr>
            <w:tcW w:w="1294" w:type="dxa"/>
          </w:tcPr>
          <w:p w14:paraId="2AFAAC63"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6DB41F37"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321E653C" w14:textId="77777777" w:rsidR="00CC7B2E" w:rsidRPr="00CC7B2E" w:rsidRDefault="00CC7B2E" w:rsidP="00CC7B2E">
            <w:pPr>
              <w:rPr>
                <w:rFonts w:asciiTheme="minorBidi" w:eastAsia="Calibri" w:hAnsiTheme="minorBidi"/>
                <w:sz w:val="24"/>
                <w:szCs w:val="24"/>
              </w:rPr>
            </w:pPr>
          </w:p>
        </w:tc>
        <w:tc>
          <w:tcPr>
            <w:tcW w:w="753" w:type="dxa"/>
          </w:tcPr>
          <w:p w14:paraId="531E8A22" w14:textId="77777777" w:rsidR="00CC7B2E" w:rsidRPr="00CC7B2E" w:rsidRDefault="00CC7B2E" w:rsidP="00CC7B2E">
            <w:pPr>
              <w:rPr>
                <w:rFonts w:asciiTheme="minorBidi" w:eastAsia="Calibri" w:hAnsiTheme="minorBidi"/>
                <w:sz w:val="24"/>
                <w:szCs w:val="24"/>
              </w:rPr>
            </w:pPr>
          </w:p>
        </w:tc>
        <w:tc>
          <w:tcPr>
            <w:tcW w:w="1837" w:type="dxa"/>
          </w:tcPr>
          <w:p w14:paraId="55A6244D"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المسابقة الدولية للطائرات بدون طيار</w:t>
            </w:r>
          </w:p>
        </w:tc>
      </w:tr>
      <w:tr w:rsidR="00CC7B2E" w:rsidRPr="00CC7B2E" w14:paraId="32E8B18E" w14:textId="77777777" w:rsidTr="005B021F">
        <w:tc>
          <w:tcPr>
            <w:tcW w:w="1294" w:type="dxa"/>
          </w:tcPr>
          <w:p w14:paraId="54D482D7" w14:textId="77777777" w:rsidR="00CC7B2E" w:rsidRPr="00CC7B2E" w:rsidRDefault="00CC7B2E" w:rsidP="00CC7B2E">
            <w:pPr>
              <w:rPr>
                <w:rFonts w:asciiTheme="minorBidi" w:eastAsia="Calibri" w:hAnsiTheme="minorBidi"/>
                <w:sz w:val="24"/>
                <w:szCs w:val="24"/>
              </w:rPr>
            </w:pPr>
          </w:p>
        </w:tc>
        <w:tc>
          <w:tcPr>
            <w:tcW w:w="1294" w:type="dxa"/>
          </w:tcPr>
          <w:p w14:paraId="77AC4426" w14:textId="77777777" w:rsidR="00CC7B2E" w:rsidRPr="00CC7B2E" w:rsidRDefault="00CC7B2E" w:rsidP="00CC7B2E">
            <w:pPr>
              <w:rPr>
                <w:rFonts w:asciiTheme="minorBidi" w:eastAsia="Calibri" w:hAnsiTheme="minorBidi"/>
                <w:sz w:val="24"/>
                <w:szCs w:val="24"/>
              </w:rPr>
            </w:pPr>
          </w:p>
        </w:tc>
        <w:tc>
          <w:tcPr>
            <w:tcW w:w="1294" w:type="dxa"/>
          </w:tcPr>
          <w:p w14:paraId="26BF620A"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1720D368" w14:textId="77777777" w:rsidR="00CC7B2E" w:rsidRPr="00CC7B2E" w:rsidRDefault="00CC7B2E" w:rsidP="00CC7B2E">
            <w:pPr>
              <w:jc w:val="both"/>
              <w:rPr>
                <w:rFonts w:asciiTheme="minorBidi" w:eastAsia="Calibri" w:hAnsiTheme="minorBidi"/>
                <w:sz w:val="24"/>
                <w:szCs w:val="24"/>
              </w:rPr>
            </w:pPr>
          </w:p>
        </w:tc>
        <w:tc>
          <w:tcPr>
            <w:tcW w:w="1295" w:type="dxa"/>
          </w:tcPr>
          <w:p w14:paraId="615AF1FB" w14:textId="77777777" w:rsidR="00CC7B2E" w:rsidRPr="00CC7B2E" w:rsidRDefault="00CC7B2E" w:rsidP="00CC7B2E">
            <w:pPr>
              <w:rPr>
                <w:rFonts w:asciiTheme="minorBidi" w:eastAsia="Calibri" w:hAnsiTheme="minorBidi"/>
                <w:sz w:val="24"/>
                <w:szCs w:val="24"/>
              </w:rPr>
            </w:pPr>
          </w:p>
        </w:tc>
        <w:tc>
          <w:tcPr>
            <w:tcW w:w="753" w:type="dxa"/>
          </w:tcPr>
          <w:p w14:paraId="790202AC" w14:textId="77777777" w:rsidR="00CC7B2E" w:rsidRPr="00CC7B2E" w:rsidRDefault="00CC7B2E" w:rsidP="00CC7B2E">
            <w:pPr>
              <w:rPr>
                <w:rFonts w:asciiTheme="minorBidi" w:eastAsia="Calibri" w:hAnsiTheme="minorBidi"/>
                <w:sz w:val="24"/>
                <w:szCs w:val="24"/>
              </w:rPr>
            </w:pPr>
          </w:p>
        </w:tc>
        <w:tc>
          <w:tcPr>
            <w:tcW w:w="1837" w:type="dxa"/>
          </w:tcPr>
          <w:p w14:paraId="5D2D6E2E"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مسابقات مشروع بحث طلاب الجامعات</w:t>
            </w:r>
          </w:p>
        </w:tc>
      </w:tr>
      <w:tr w:rsidR="00CC7B2E" w:rsidRPr="00CC7B2E" w14:paraId="543C6130" w14:textId="77777777" w:rsidTr="005B021F">
        <w:tc>
          <w:tcPr>
            <w:tcW w:w="1294" w:type="dxa"/>
          </w:tcPr>
          <w:p w14:paraId="23F05C12"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5708DCF4" w14:textId="77777777" w:rsidR="00CC7B2E" w:rsidRPr="00CC7B2E" w:rsidRDefault="00CC7B2E" w:rsidP="00CC7B2E">
            <w:pPr>
              <w:numPr>
                <w:ilvl w:val="0"/>
                <w:numId w:val="4"/>
              </w:numPr>
              <w:jc w:val="both"/>
              <w:rPr>
                <w:rFonts w:asciiTheme="minorBidi" w:eastAsia="Calibri" w:hAnsiTheme="minorBidi"/>
                <w:sz w:val="24"/>
                <w:szCs w:val="24"/>
              </w:rPr>
            </w:pPr>
          </w:p>
        </w:tc>
        <w:tc>
          <w:tcPr>
            <w:tcW w:w="1294" w:type="dxa"/>
          </w:tcPr>
          <w:p w14:paraId="0A11623F"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57F2CA0D" w14:textId="77777777" w:rsidR="00CC7B2E" w:rsidRPr="00CC7B2E" w:rsidRDefault="00CC7B2E" w:rsidP="00CC7B2E">
            <w:pPr>
              <w:numPr>
                <w:ilvl w:val="0"/>
                <w:numId w:val="4"/>
              </w:numPr>
              <w:jc w:val="both"/>
              <w:rPr>
                <w:rFonts w:asciiTheme="minorBidi" w:eastAsia="Calibri" w:hAnsiTheme="minorBidi"/>
                <w:sz w:val="24"/>
                <w:szCs w:val="24"/>
              </w:rPr>
            </w:pPr>
          </w:p>
        </w:tc>
        <w:tc>
          <w:tcPr>
            <w:tcW w:w="1295" w:type="dxa"/>
          </w:tcPr>
          <w:p w14:paraId="183E3349" w14:textId="77777777" w:rsidR="00CC7B2E" w:rsidRPr="00CC7B2E" w:rsidRDefault="00CC7B2E" w:rsidP="00CC7B2E">
            <w:pPr>
              <w:numPr>
                <w:ilvl w:val="0"/>
                <w:numId w:val="4"/>
              </w:numPr>
              <w:jc w:val="both"/>
              <w:rPr>
                <w:rFonts w:asciiTheme="minorBidi" w:eastAsia="Calibri" w:hAnsiTheme="minorBidi"/>
                <w:sz w:val="24"/>
                <w:szCs w:val="24"/>
              </w:rPr>
            </w:pPr>
          </w:p>
        </w:tc>
        <w:tc>
          <w:tcPr>
            <w:tcW w:w="753" w:type="dxa"/>
          </w:tcPr>
          <w:p w14:paraId="254233D7" w14:textId="77777777" w:rsidR="00CC7B2E" w:rsidRPr="00CC7B2E" w:rsidRDefault="00CC7B2E" w:rsidP="00CC7B2E">
            <w:pPr>
              <w:numPr>
                <w:ilvl w:val="0"/>
                <w:numId w:val="4"/>
              </w:numPr>
              <w:jc w:val="both"/>
              <w:rPr>
                <w:rFonts w:asciiTheme="minorBidi" w:eastAsia="Calibri" w:hAnsiTheme="minorBidi"/>
                <w:sz w:val="24"/>
                <w:szCs w:val="24"/>
              </w:rPr>
            </w:pPr>
          </w:p>
        </w:tc>
        <w:tc>
          <w:tcPr>
            <w:tcW w:w="1837" w:type="dxa"/>
          </w:tcPr>
          <w:p w14:paraId="77CB7B0C" w14:textId="77777777" w:rsidR="00CC7B2E" w:rsidRPr="00CC7B2E" w:rsidRDefault="00CC7B2E" w:rsidP="00CC7B2E">
            <w:pPr>
              <w:bidi/>
              <w:rPr>
                <w:rFonts w:asciiTheme="minorBidi" w:eastAsia="Calibri" w:hAnsiTheme="minorBidi"/>
                <w:sz w:val="24"/>
                <w:szCs w:val="24"/>
              </w:rPr>
            </w:pPr>
            <w:r w:rsidRPr="00CC7B2E">
              <w:rPr>
                <w:rFonts w:asciiTheme="minorBidi" w:eastAsia="Calibri" w:hAnsiTheme="minorBidi"/>
                <w:sz w:val="24"/>
                <w:szCs w:val="24"/>
                <w:rtl/>
              </w:rPr>
              <w:t>كأس العالم للطائرات بدون طيار</w:t>
            </w:r>
          </w:p>
        </w:tc>
      </w:tr>
    </w:tbl>
    <w:p w14:paraId="2B694295" w14:textId="77777777" w:rsidR="00CC7B2E" w:rsidRPr="00CC7B2E" w:rsidRDefault="00CC7B2E" w:rsidP="00CC7B2E">
      <w:pPr>
        <w:rPr>
          <w:rFonts w:asciiTheme="minorBidi" w:eastAsia="Calibri" w:hAnsiTheme="minorBidi"/>
          <w:sz w:val="24"/>
          <w:szCs w:val="24"/>
        </w:rPr>
      </w:pPr>
    </w:p>
    <w:p w14:paraId="6FF3E190" w14:textId="7A215329" w:rsidR="00CC7B2E" w:rsidRPr="008F49FC" w:rsidRDefault="00CC7B2E" w:rsidP="00CC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heme="minorBidi" w:eastAsia="Times New Roman" w:hAnsiTheme="minorBidi"/>
          <w:i/>
          <w:iCs/>
          <w:sz w:val="24"/>
          <w:szCs w:val="24"/>
          <w:lang w:eastAsia="tr-TR"/>
        </w:rPr>
      </w:pPr>
    </w:p>
    <w:p w14:paraId="21BBEA47" w14:textId="77777777" w:rsidR="00650303" w:rsidRPr="008F49FC" w:rsidRDefault="00650303" w:rsidP="00650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heme="minorBidi" w:eastAsia="Times New Roman" w:hAnsiTheme="minorBidi"/>
          <w:sz w:val="24"/>
          <w:szCs w:val="24"/>
          <w:lang w:eastAsia="tr-TR"/>
        </w:rPr>
      </w:pPr>
      <w:r w:rsidRPr="008F49FC">
        <w:rPr>
          <w:rFonts w:asciiTheme="minorBidi" w:eastAsia="Times New Roman" w:hAnsiTheme="minorBidi"/>
          <w:sz w:val="24"/>
          <w:szCs w:val="24"/>
          <w:rtl/>
          <w:lang w:eastAsia="tr-TR"/>
        </w:rPr>
        <w:t xml:space="preserve">للحصول على معلومات مفصلة عن المسابقات: </w:t>
      </w:r>
      <w:hyperlink r:id="rId7" w:history="1">
        <w:r w:rsidRPr="008F49FC">
          <w:rPr>
            <w:rFonts w:asciiTheme="minorBidi" w:hAnsiTheme="minorBidi"/>
            <w:color w:val="0563C1" w:themeColor="hyperlink"/>
            <w:sz w:val="24"/>
            <w:szCs w:val="24"/>
            <w:u w:val="single"/>
          </w:rPr>
          <w:t>https://teknofest.org/tr/competitions/</w:t>
        </w:r>
      </w:hyperlink>
    </w:p>
    <w:p w14:paraId="2C2D3D59" w14:textId="77777777" w:rsidR="00650303" w:rsidRPr="008F49FC" w:rsidRDefault="00650303" w:rsidP="00650303">
      <w:pPr>
        <w:shd w:val="clear" w:color="auto" w:fill="FFFFFF"/>
        <w:bidi/>
        <w:spacing w:after="0" w:line="405" w:lineRule="atLeast"/>
        <w:rPr>
          <w:rFonts w:asciiTheme="minorBidi" w:eastAsia="Times New Roman" w:hAnsiTheme="minorBidi"/>
          <w:sz w:val="24"/>
          <w:szCs w:val="24"/>
          <w:lang w:eastAsia="tr-TR"/>
        </w:rPr>
      </w:pPr>
    </w:p>
    <w:sectPr w:rsidR="00650303" w:rsidRPr="008F49FC" w:rsidSect="00754A53">
      <w:pgSz w:w="11906" w:h="16838"/>
      <w:pgMar w:top="1417"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6F77"/>
    <w:multiLevelType w:val="hybridMultilevel"/>
    <w:tmpl w:val="77D48E08"/>
    <w:lvl w:ilvl="0" w:tplc="041F000F">
      <w:start w:val="1"/>
      <w:numFmt w:val="decimal"/>
      <w:lvlText w:val="%1."/>
      <w:lvlJc w:val="left"/>
      <w:pPr>
        <w:ind w:left="792" w:hanging="360"/>
      </w:p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1" w15:restartNumberingAfterBreak="0">
    <w:nsid w:val="0A4663AD"/>
    <w:multiLevelType w:val="hybridMultilevel"/>
    <w:tmpl w:val="77D48E08"/>
    <w:lvl w:ilvl="0" w:tplc="041F000F">
      <w:start w:val="1"/>
      <w:numFmt w:val="decimal"/>
      <w:lvlText w:val="%1."/>
      <w:lvlJc w:val="left"/>
      <w:pPr>
        <w:ind w:left="792" w:hanging="360"/>
      </w:p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2" w15:restartNumberingAfterBreak="0">
    <w:nsid w:val="0D02417A"/>
    <w:multiLevelType w:val="hybridMultilevel"/>
    <w:tmpl w:val="6A666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B7659D"/>
    <w:multiLevelType w:val="hybridMultilevel"/>
    <w:tmpl w:val="ECC839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550A8A"/>
    <w:multiLevelType w:val="hybridMultilevel"/>
    <w:tmpl w:val="26CE09FA"/>
    <w:lvl w:ilvl="0" w:tplc="041F000F">
      <w:start w:val="1"/>
      <w:numFmt w:val="decimal"/>
      <w:lvlText w:val="%1."/>
      <w:lvlJc w:val="left"/>
      <w:pPr>
        <w:ind w:left="792" w:hanging="360"/>
      </w:p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5" w15:restartNumberingAfterBreak="0">
    <w:nsid w:val="19F21FF7"/>
    <w:multiLevelType w:val="hybridMultilevel"/>
    <w:tmpl w:val="77D48E08"/>
    <w:lvl w:ilvl="0" w:tplc="041F000F">
      <w:start w:val="1"/>
      <w:numFmt w:val="decimal"/>
      <w:lvlText w:val="%1."/>
      <w:lvlJc w:val="left"/>
      <w:pPr>
        <w:ind w:left="792" w:hanging="360"/>
      </w:p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6" w15:restartNumberingAfterBreak="0">
    <w:nsid w:val="1E821221"/>
    <w:multiLevelType w:val="hybridMultilevel"/>
    <w:tmpl w:val="DBC47C14"/>
    <w:lvl w:ilvl="0" w:tplc="96860EFE">
      <w:start w:val="5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4C34D9"/>
    <w:multiLevelType w:val="hybridMultilevel"/>
    <w:tmpl w:val="4DAE68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FB571F"/>
    <w:multiLevelType w:val="hybridMultilevel"/>
    <w:tmpl w:val="0ACC7C74"/>
    <w:lvl w:ilvl="0" w:tplc="96860EFE">
      <w:start w:val="5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180780"/>
    <w:multiLevelType w:val="hybridMultilevel"/>
    <w:tmpl w:val="A80677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6D265F"/>
    <w:multiLevelType w:val="hybridMultilevel"/>
    <w:tmpl w:val="3398D6E2"/>
    <w:lvl w:ilvl="0" w:tplc="97A656FE">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10750C"/>
    <w:multiLevelType w:val="hybridMultilevel"/>
    <w:tmpl w:val="30827B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34565D1"/>
    <w:multiLevelType w:val="hybridMultilevel"/>
    <w:tmpl w:val="A30A6234"/>
    <w:lvl w:ilvl="0" w:tplc="FB84A9A2">
      <w:start w:val="201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F8635A"/>
    <w:multiLevelType w:val="hybridMultilevel"/>
    <w:tmpl w:val="7FEAC3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705D6E"/>
    <w:multiLevelType w:val="hybridMultilevel"/>
    <w:tmpl w:val="2C96D1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9"/>
  </w:num>
  <w:num w:numId="5">
    <w:abstractNumId w:val="11"/>
  </w:num>
  <w:num w:numId="6">
    <w:abstractNumId w:val="8"/>
  </w:num>
  <w:num w:numId="7">
    <w:abstractNumId w:val="12"/>
  </w:num>
  <w:num w:numId="8">
    <w:abstractNumId w:val="10"/>
  </w:num>
  <w:num w:numId="9">
    <w:abstractNumId w:val="4"/>
  </w:num>
  <w:num w:numId="10">
    <w:abstractNumId w:val="1"/>
  </w:num>
  <w:num w:numId="11">
    <w:abstractNumId w:val="5"/>
  </w:num>
  <w:num w:numId="12">
    <w:abstractNumId w:val="0"/>
  </w:num>
  <w:num w:numId="13">
    <w:abstractNumId w:val="7"/>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32"/>
    <w:rsid w:val="00007B28"/>
    <w:rsid w:val="00013482"/>
    <w:rsid w:val="00022B9E"/>
    <w:rsid w:val="000359DB"/>
    <w:rsid w:val="00040F69"/>
    <w:rsid w:val="00041C62"/>
    <w:rsid w:val="00043089"/>
    <w:rsid w:val="0004706A"/>
    <w:rsid w:val="000549E7"/>
    <w:rsid w:val="00062F07"/>
    <w:rsid w:val="000833C7"/>
    <w:rsid w:val="000A5532"/>
    <w:rsid w:val="000B085B"/>
    <w:rsid w:val="000F68BC"/>
    <w:rsid w:val="00104473"/>
    <w:rsid w:val="00121EBD"/>
    <w:rsid w:val="00163A99"/>
    <w:rsid w:val="00164CD7"/>
    <w:rsid w:val="00170E31"/>
    <w:rsid w:val="001D2634"/>
    <w:rsid w:val="00201C4D"/>
    <w:rsid w:val="00207E07"/>
    <w:rsid w:val="002265D3"/>
    <w:rsid w:val="00252232"/>
    <w:rsid w:val="002570D4"/>
    <w:rsid w:val="0027430B"/>
    <w:rsid w:val="0028096C"/>
    <w:rsid w:val="00281686"/>
    <w:rsid w:val="00286F4A"/>
    <w:rsid w:val="002A71F2"/>
    <w:rsid w:val="002D7973"/>
    <w:rsid w:val="002F00B8"/>
    <w:rsid w:val="00323817"/>
    <w:rsid w:val="003245AB"/>
    <w:rsid w:val="003557C2"/>
    <w:rsid w:val="00355A16"/>
    <w:rsid w:val="003803AB"/>
    <w:rsid w:val="003B2C05"/>
    <w:rsid w:val="003B3DFB"/>
    <w:rsid w:val="003B5747"/>
    <w:rsid w:val="0040434A"/>
    <w:rsid w:val="00426699"/>
    <w:rsid w:val="00430492"/>
    <w:rsid w:val="00432E2D"/>
    <w:rsid w:val="00472365"/>
    <w:rsid w:val="004A1DFC"/>
    <w:rsid w:val="004B5B61"/>
    <w:rsid w:val="004B6742"/>
    <w:rsid w:val="004D3D6A"/>
    <w:rsid w:val="005149BB"/>
    <w:rsid w:val="00533528"/>
    <w:rsid w:val="00544222"/>
    <w:rsid w:val="00562273"/>
    <w:rsid w:val="00581BED"/>
    <w:rsid w:val="00596907"/>
    <w:rsid w:val="005D5162"/>
    <w:rsid w:val="00601379"/>
    <w:rsid w:val="00611893"/>
    <w:rsid w:val="0061332F"/>
    <w:rsid w:val="006168E5"/>
    <w:rsid w:val="00627378"/>
    <w:rsid w:val="00640CF5"/>
    <w:rsid w:val="00650303"/>
    <w:rsid w:val="0066724F"/>
    <w:rsid w:val="006B1E6D"/>
    <w:rsid w:val="006D7A33"/>
    <w:rsid w:val="006F6830"/>
    <w:rsid w:val="00705137"/>
    <w:rsid w:val="007131A5"/>
    <w:rsid w:val="00721554"/>
    <w:rsid w:val="007312EE"/>
    <w:rsid w:val="007439A1"/>
    <w:rsid w:val="00744DEC"/>
    <w:rsid w:val="00745B18"/>
    <w:rsid w:val="00754A53"/>
    <w:rsid w:val="007848EC"/>
    <w:rsid w:val="007912D2"/>
    <w:rsid w:val="007A44CA"/>
    <w:rsid w:val="007B23C8"/>
    <w:rsid w:val="007C2AC9"/>
    <w:rsid w:val="007E5E7C"/>
    <w:rsid w:val="00800114"/>
    <w:rsid w:val="008041F5"/>
    <w:rsid w:val="00811FF7"/>
    <w:rsid w:val="00816913"/>
    <w:rsid w:val="00840889"/>
    <w:rsid w:val="00851E6E"/>
    <w:rsid w:val="00856E32"/>
    <w:rsid w:val="008777FF"/>
    <w:rsid w:val="00891612"/>
    <w:rsid w:val="008959C7"/>
    <w:rsid w:val="008B14F7"/>
    <w:rsid w:val="008B1ADE"/>
    <w:rsid w:val="008B3BAF"/>
    <w:rsid w:val="008B6E25"/>
    <w:rsid w:val="008E3370"/>
    <w:rsid w:val="008F49FC"/>
    <w:rsid w:val="00904BDE"/>
    <w:rsid w:val="00937CE6"/>
    <w:rsid w:val="009E0B0E"/>
    <w:rsid w:val="009E3808"/>
    <w:rsid w:val="009E6687"/>
    <w:rsid w:val="009E6942"/>
    <w:rsid w:val="00A14C71"/>
    <w:rsid w:val="00A67322"/>
    <w:rsid w:val="00A8520A"/>
    <w:rsid w:val="00A93578"/>
    <w:rsid w:val="00AD009D"/>
    <w:rsid w:val="00AE36ED"/>
    <w:rsid w:val="00AE547D"/>
    <w:rsid w:val="00AE7E02"/>
    <w:rsid w:val="00AF0BF9"/>
    <w:rsid w:val="00B052D6"/>
    <w:rsid w:val="00B31BCC"/>
    <w:rsid w:val="00B32783"/>
    <w:rsid w:val="00B50FE2"/>
    <w:rsid w:val="00B70F02"/>
    <w:rsid w:val="00B81519"/>
    <w:rsid w:val="00B81BF0"/>
    <w:rsid w:val="00B83187"/>
    <w:rsid w:val="00B93F79"/>
    <w:rsid w:val="00BA0DA7"/>
    <w:rsid w:val="00BB2B6F"/>
    <w:rsid w:val="00BC1C63"/>
    <w:rsid w:val="00C35426"/>
    <w:rsid w:val="00C357A2"/>
    <w:rsid w:val="00C36DA7"/>
    <w:rsid w:val="00C50A1B"/>
    <w:rsid w:val="00C6649C"/>
    <w:rsid w:val="00C83E0F"/>
    <w:rsid w:val="00CA6526"/>
    <w:rsid w:val="00CC3ACA"/>
    <w:rsid w:val="00CC7B2E"/>
    <w:rsid w:val="00CD4ACB"/>
    <w:rsid w:val="00D07862"/>
    <w:rsid w:val="00D14DE8"/>
    <w:rsid w:val="00D213B1"/>
    <w:rsid w:val="00D320DB"/>
    <w:rsid w:val="00D33312"/>
    <w:rsid w:val="00D825A7"/>
    <w:rsid w:val="00DA3D3E"/>
    <w:rsid w:val="00DB10EF"/>
    <w:rsid w:val="00DB1E17"/>
    <w:rsid w:val="00E054CD"/>
    <w:rsid w:val="00E20316"/>
    <w:rsid w:val="00E20808"/>
    <w:rsid w:val="00E36803"/>
    <w:rsid w:val="00E75CB0"/>
    <w:rsid w:val="00E76ACE"/>
    <w:rsid w:val="00E879FD"/>
    <w:rsid w:val="00E96E65"/>
    <w:rsid w:val="00EA658B"/>
    <w:rsid w:val="00ED1988"/>
    <w:rsid w:val="00EE445C"/>
    <w:rsid w:val="00EE64D2"/>
    <w:rsid w:val="00F1168C"/>
    <w:rsid w:val="00F2509D"/>
    <w:rsid w:val="00F33810"/>
    <w:rsid w:val="00F41E79"/>
    <w:rsid w:val="00F57C64"/>
    <w:rsid w:val="00F60A0B"/>
    <w:rsid w:val="00F64BD7"/>
    <w:rsid w:val="00F65FE8"/>
    <w:rsid w:val="00FC3300"/>
    <w:rsid w:val="00FC7076"/>
    <w:rsid w:val="00FC72CD"/>
    <w:rsid w:val="00FE466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925C"/>
  <w15:docId w15:val="{CAD35C8C-EDA0-43E3-B146-3DB9D155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4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2273"/>
    <w:pPr>
      <w:ind w:left="720"/>
      <w:contextualSpacing/>
    </w:pPr>
  </w:style>
  <w:style w:type="table" w:styleId="TabloKlavuzu">
    <w:name w:val="Table Grid"/>
    <w:basedOn w:val="NormalTablo"/>
    <w:uiPriority w:val="39"/>
    <w:rsid w:val="00562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62273"/>
    <w:rPr>
      <w:color w:val="0563C1" w:themeColor="hyperlink"/>
      <w:u w:val="single"/>
    </w:rPr>
  </w:style>
  <w:style w:type="character" w:styleId="AklamaBavurusu">
    <w:name w:val="annotation reference"/>
    <w:basedOn w:val="VarsaylanParagrafYazTipi"/>
    <w:uiPriority w:val="99"/>
    <w:semiHidden/>
    <w:unhideWhenUsed/>
    <w:rsid w:val="00562273"/>
    <w:rPr>
      <w:sz w:val="16"/>
      <w:szCs w:val="16"/>
    </w:rPr>
  </w:style>
  <w:style w:type="paragraph" w:styleId="AklamaMetni">
    <w:name w:val="annotation text"/>
    <w:basedOn w:val="Normal"/>
    <w:link w:val="AklamaMetniChar"/>
    <w:uiPriority w:val="99"/>
    <w:semiHidden/>
    <w:unhideWhenUsed/>
    <w:rsid w:val="0056227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273"/>
    <w:rPr>
      <w:sz w:val="20"/>
      <w:szCs w:val="20"/>
    </w:rPr>
  </w:style>
  <w:style w:type="paragraph" w:styleId="BalonMetni">
    <w:name w:val="Balloon Text"/>
    <w:basedOn w:val="Normal"/>
    <w:link w:val="BalonMetniChar"/>
    <w:uiPriority w:val="99"/>
    <w:semiHidden/>
    <w:unhideWhenUsed/>
    <w:rsid w:val="005622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273"/>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121EBD"/>
    <w:rPr>
      <w:b/>
      <w:bCs/>
    </w:rPr>
  </w:style>
  <w:style w:type="character" w:customStyle="1" w:styleId="AklamaKonusuChar">
    <w:name w:val="Açıklama Konusu Char"/>
    <w:basedOn w:val="AklamaMetniChar"/>
    <w:link w:val="AklamaKonusu"/>
    <w:uiPriority w:val="99"/>
    <w:semiHidden/>
    <w:rsid w:val="00121EBD"/>
    <w:rPr>
      <w:b/>
      <w:bCs/>
      <w:sz w:val="20"/>
      <w:szCs w:val="20"/>
    </w:rPr>
  </w:style>
  <w:style w:type="character" w:styleId="zlenenKpr">
    <w:name w:val="FollowedHyperlink"/>
    <w:basedOn w:val="VarsaylanParagrafYazTipi"/>
    <w:uiPriority w:val="99"/>
    <w:semiHidden/>
    <w:unhideWhenUsed/>
    <w:rsid w:val="008041F5"/>
    <w:rPr>
      <w:color w:val="954F72" w:themeColor="followedHyperlink"/>
      <w:u w:val="single"/>
    </w:rPr>
  </w:style>
  <w:style w:type="paragraph" w:styleId="Dzeltme">
    <w:name w:val="Revision"/>
    <w:hidden/>
    <w:uiPriority w:val="99"/>
    <w:semiHidden/>
    <w:rsid w:val="008041F5"/>
    <w:pPr>
      <w:spacing w:after="0" w:line="240" w:lineRule="auto"/>
    </w:pPr>
  </w:style>
  <w:style w:type="character" w:customStyle="1" w:styleId="UnresolvedMention1">
    <w:name w:val="Unresolved Mention1"/>
    <w:basedOn w:val="VarsaylanParagrafYazTipi"/>
    <w:uiPriority w:val="99"/>
    <w:semiHidden/>
    <w:unhideWhenUsed/>
    <w:rsid w:val="00D320DB"/>
    <w:rPr>
      <w:color w:val="605E5C"/>
      <w:shd w:val="clear" w:color="auto" w:fill="E1DFDD"/>
    </w:rPr>
  </w:style>
  <w:style w:type="character" w:customStyle="1" w:styleId="zmlenmeyenBahsetme1">
    <w:name w:val="Çözümlenmeyen Bahsetme1"/>
    <w:basedOn w:val="VarsaylanParagrafYazTipi"/>
    <w:uiPriority w:val="99"/>
    <w:semiHidden/>
    <w:unhideWhenUsed/>
    <w:rsid w:val="00007B28"/>
    <w:rPr>
      <w:color w:val="605E5C"/>
      <w:shd w:val="clear" w:color="auto" w:fill="E1DFDD"/>
    </w:rPr>
  </w:style>
  <w:style w:type="character" w:customStyle="1" w:styleId="q4iawc">
    <w:name w:val="q4iawc"/>
    <w:basedOn w:val="VarsaylanParagrafYazTipi"/>
    <w:rsid w:val="004A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knofest.org/tr/competi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20https://teknofest.org/tr/competition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A878-D0D6-4F0D-8D93-199C9792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1857</Words>
  <Characters>10588</Characters>
  <Application>Microsoft Office Word</Application>
  <DocSecurity>0</DocSecurity>
  <Lines>88</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GÜRSES</dc:creator>
  <cp:lastModifiedBy>Abdullah ÖĞÜTVERİCİ</cp:lastModifiedBy>
  <cp:revision>3</cp:revision>
  <cp:lastPrinted>2022-10-11T08:04:00Z</cp:lastPrinted>
  <dcterms:created xsi:type="dcterms:W3CDTF">2022-10-19T12:38:00Z</dcterms:created>
  <dcterms:modified xsi:type="dcterms:W3CDTF">2022-10-21T06:58:00Z</dcterms:modified>
</cp:coreProperties>
</file>