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57" w:rsidRPr="006208DD" w:rsidRDefault="00E7546F" w:rsidP="00E75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8DD">
        <w:rPr>
          <w:rFonts w:ascii="Times New Roman" w:hAnsi="Times New Roman" w:cs="Times New Roman"/>
          <w:b/>
          <w:sz w:val="24"/>
          <w:szCs w:val="24"/>
        </w:rPr>
        <w:t>ФЕСТИВАЛЬ АВИАЦИИ, КОСМОСА И ТЕХНОЛОГИЙ</w:t>
      </w:r>
      <w:r w:rsidR="00FB3D1B" w:rsidRPr="00620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FB3D1B" w:rsidRPr="006208DD">
        <w:rPr>
          <w:rFonts w:ascii="Times New Roman" w:hAnsi="Times New Roman" w:cs="Times New Roman"/>
          <w:b/>
          <w:sz w:val="24"/>
          <w:szCs w:val="24"/>
        </w:rPr>
        <w:t>ТЕ</w:t>
      </w:r>
      <w:r w:rsidR="00FB3D1B" w:rsidRPr="006208DD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FB3D1B" w:rsidRPr="006208DD">
        <w:rPr>
          <w:rFonts w:ascii="Times New Roman" w:hAnsi="Times New Roman" w:cs="Times New Roman"/>
          <w:b/>
          <w:sz w:val="24"/>
          <w:szCs w:val="24"/>
        </w:rPr>
        <w:t>НОФЕСТ</w:t>
      </w:r>
      <w:r w:rsidR="00FB3D1B" w:rsidRPr="006208D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B3D1B" w:rsidRPr="00620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8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546F" w:rsidRPr="006208DD" w:rsidRDefault="00E7546F" w:rsidP="00E754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46F" w:rsidRPr="006208DD" w:rsidRDefault="00E7546F" w:rsidP="00E754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8DD">
        <w:rPr>
          <w:rFonts w:ascii="Times New Roman" w:hAnsi="Times New Roman" w:cs="Times New Roman"/>
          <w:sz w:val="24"/>
          <w:szCs w:val="24"/>
          <w:lang w:val="ru-RU"/>
        </w:rPr>
        <w:t>ТЕКНОФЕСТ, крупнейший в мире фестиваль авиации, космоса и технологий, организуется Министерством промышленности и технологий Турции и Фондом технологической команды Турции при поддержке ведущих турецких технологических компаний, государственных учреждений, медиа-организаций и университетов, играющих важнейшую роль в развитии передовых технологий.</w:t>
      </w:r>
    </w:p>
    <w:p w:rsidR="00E7546F" w:rsidRPr="006208DD" w:rsidRDefault="00E7546F" w:rsidP="00E7546F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ТЕКНОФЕСТ </w:t>
      </w:r>
      <w:r w:rsidR="00064FF9" w:rsidRPr="006208DD">
        <w:rPr>
          <w:rFonts w:ascii="Times New Roman" w:hAnsi="Times New Roman" w:cs="Times New Roman"/>
          <w:sz w:val="24"/>
          <w:szCs w:val="24"/>
        </w:rPr>
        <w:t>–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единственный</w:t>
      </w:r>
      <w:r w:rsidR="00064FF9"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>в своем роде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фестиваль, который 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среди себе подобных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выделяется одновременн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>проведением</w:t>
      </w:r>
      <w:r w:rsidR="00621A59" w:rsidRPr="006208D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технологически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соревновани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по различным дисциплинам и категориям, выставк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>летательных аппаратов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, авиашоу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ярмар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, на которых технологические компании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презентуют себя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, научны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переговор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, саммит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предпринимателей и множеств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социальных мероприятий.</w:t>
      </w:r>
      <w:r w:rsidR="00DC6AE2"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DC6AE2" w:rsidRPr="006208DD">
        <w:rPr>
          <w:rFonts w:ascii="Times New Roman" w:hAnsi="Times New Roman" w:cs="Times New Roman"/>
          <w:sz w:val="24"/>
          <w:szCs w:val="24"/>
          <w:lang w:val="ru-RU"/>
        </w:rPr>
        <w:t>Технологические соревнования ТЕКНОФЕСТ проводятся во многих областях</w:t>
      </w:r>
      <w:r w:rsidR="00621A59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</w:t>
      </w:r>
      <w:r w:rsidR="00DC6AE2" w:rsidRPr="006208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64FF9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которые активно развиваются в наши дни:</w:t>
      </w:r>
      <w:r w:rsidR="00DC6AE2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от ракет до систем автономного вождения, от беспилотных летательных аппаратов до подводных систем, от разработки </w:t>
      </w:r>
      <w:r w:rsidR="00964B2E" w:rsidRPr="006208DD">
        <w:rPr>
          <w:rFonts w:ascii="Times New Roman" w:hAnsi="Times New Roman" w:cs="Times New Roman"/>
          <w:sz w:val="24"/>
          <w:szCs w:val="24"/>
          <w:lang w:val="ru-RU"/>
        </w:rPr>
        <w:t>«Г</w:t>
      </w:r>
      <w:r w:rsidR="00DC6AE2" w:rsidRPr="006208DD">
        <w:rPr>
          <w:rFonts w:ascii="Times New Roman" w:hAnsi="Times New Roman" w:cs="Times New Roman"/>
          <w:sz w:val="24"/>
          <w:szCs w:val="24"/>
          <w:lang w:val="ru-RU"/>
        </w:rPr>
        <w:t>иперпетли</w:t>
      </w:r>
      <w:r w:rsidR="00964B2E" w:rsidRPr="006208D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C6AE2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до дизайна микросхем. Участники из разных стран имеют возможность соревноваться и состязаться друг с другом в организованных технологических конкурсах.</w:t>
      </w:r>
      <w:r w:rsidR="00964B2E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6AE2" w:rsidRPr="006208DD">
        <w:rPr>
          <w:rFonts w:ascii="Times New Roman" w:hAnsi="Times New Roman" w:cs="Times New Roman"/>
          <w:sz w:val="24"/>
          <w:szCs w:val="24"/>
          <w:lang w:val="ru-RU"/>
        </w:rPr>
        <w:t>Эти мероприятия, открытые для всех желающих</w:t>
      </w:r>
      <w:r w:rsidR="00964B2E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в возрасте</w:t>
      </w:r>
      <w:r w:rsidR="00DC6AE2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от 7 до 70 лет, посещают многие представители </w:t>
      </w:r>
      <w:r w:rsidR="00964B2E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иностранных миссий </w:t>
      </w:r>
      <w:r w:rsidR="00DC6AE2" w:rsidRPr="006208DD">
        <w:rPr>
          <w:rFonts w:ascii="Times New Roman" w:hAnsi="Times New Roman" w:cs="Times New Roman"/>
          <w:sz w:val="24"/>
          <w:szCs w:val="24"/>
          <w:lang w:val="ru-RU"/>
        </w:rPr>
        <w:t>и делегации. Эта платформа дает возможность наладить сотрудничество в оборонной, авиационной и космической отраслях как на национальном, так и на глобальном уровне.</w:t>
      </w:r>
    </w:p>
    <w:p w:rsidR="00E02BF3" w:rsidRPr="006208DD" w:rsidRDefault="00E02BF3" w:rsidP="00E02BF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08DD">
        <w:rPr>
          <w:rFonts w:ascii="Times New Roman" w:hAnsi="Times New Roman" w:cs="Times New Roman"/>
          <w:b/>
          <w:sz w:val="24"/>
          <w:szCs w:val="24"/>
          <w:lang w:val="ru-RU"/>
        </w:rPr>
        <w:t>История</w:t>
      </w:r>
      <w:r w:rsidRPr="00620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DED" w:rsidRPr="006208DD">
        <w:rPr>
          <w:rFonts w:ascii="Times New Roman" w:hAnsi="Times New Roman" w:cs="Times New Roman"/>
          <w:b/>
          <w:sz w:val="24"/>
          <w:szCs w:val="24"/>
          <w:lang w:val="ru-RU"/>
        </w:rPr>
        <w:t>ТЕКНОФЕСТ</w:t>
      </w:r>
      <w:r w:rsidRPr="006208D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E02BF3" w:rsidRPr="006208DD" w:rsidRDefault="00817795" w:rsidP="00E7546F">
      <w:pPr>
        <w:jc w:val="both"/>
        <w:rPr>
          <w:rFonts w:ascii="Times New Roman" w:hAnsi="Times New Roman" w:cs="Times New Roman"/>
          <w:sz w:val="24"/>
          <w:szCs w:val="24"/>
        </w:rPr>
      </w:pP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Фестиваль, который впервые </w:t>
      </w:r>
      <w:r w:rsidR="002C0AAA" w:rsidRPr="006208DD">
        <w:rPr>
          <w:rFonts w:ascii="Times New Roman" w:hAnsi="Times New Roman" w:cs="Times New Roman"/>
          <w:sz w:val="24"/>
          <w:szCs w:val="24"/>
          <w:lang w:val="ru-RU"/>
        </w:rPr>
        <w:t>состоялся</w:t>
      </w:r>
      <w:r w:rsidR="00336525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в 2018 году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36525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Стамбульском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аэропорту, на второй год проведения </w:t>
      </w:r>
      <w:r w:rsidR="00336525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разместился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36525" w:rsidRPr="006208DD">
        <w:rPr>
          <w:rFonts w:ascii="Times New Roman" w:hAnsi="Times New Roman" w:cs="Times New Roman"/>
          <w:sz w:val="24"/>
          <w:szCs w:val="24"/>
        </w:rPr>
        <w:t>C</w:t>
      </w:r>
      <w:r w:rsidR="00387EB6" w:rsidRPr="006208DD">
        <w:rPr>
          <w:rFonts w:ascii="Times New Roman" w:hAnsi="Times New Roman" w:cs="Times New Roman"/>
          <w:sz w:val="24"/>
          <w:szCs w:val="24"/>
          <w:lang w:val="ru-RU"/>
        </w:rPr>
        <w:t>тамбульск</w:t>
      </w:r>
      <w:r w:rsidR="003C1151" w:rsidRPr="006208D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387EB6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аэропорту им</w:t>
      </w:r>
      <w:r w:rsidR="003C1151" w:rsidRPr="006208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87EB6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Ататюрка</w:t>
      </w:r>
      <w:r w:rsidR="00336525" w:rsidRPr="006208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87EB6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6525" w:rsidRPr="006208DD">
        <w:rPr>
          <w:rFonts w:ascii="Times New Roman" w:hAnsi="Times New Roman" w:cs="Times New Roman"/>
          <w:sz w:val="24"/>
          <w:szCs w:val="24"/>
          <w:lang w:val="ru-RU"/>
        </w:rPr>
        <w:t>где</w:t>
      </w:r>
      <w:r w:rsidR="00336525"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побил рекорд, собрав 1 7</w:t>
      </w:r>
      <w:r w:rsidR="00767CA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6208DD">
        <w:rPr>
          <w:rFonts w:ascii="Times New Roman" w:hAnsi="Times New Roman" w:cs="Times New Roman"/>
          <w:sz w:val="24"/>
          <w:szCs w:val="24"/>
          <w:lang w:val="ru-RU"/>
        </w:rPr>
        <w:t>0 000 зрителей и ста</w:t>
      </w:r>
      <w:r w:rsidR="00336525" w:rsidRPr="006208D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крупнейшим в мире технологическим мероприятием.</w:t>
      </w:r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фестивале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третий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336525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перенесен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Газиантеп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из-за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пандемии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2C0AAA" w:rsidRPr="006208DD">
        <w:rPr>
          <w:rFonts w:ascii="Times New Roman" w:hAnsi="Times New Roman" w:cs="Times New Roman"/>
          <w:sz w:val="24"/>
          <w:szCs w:val="24"/>
          <w:lang w:val="ru-RU"/>
        </w:rPr>
        <w:t>было решено ограничиться только</w:t>
      </w:r>
      <w:r w:rsidR="000B1DC3"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2C0AAA" w:rsidRPr="006208DD">
        <w:rPr>
          <w:rFonts w:ascii="Times New Roman" w:hAnsi="Times New Roman" w:cs="Times New Roman"/>
          <w:sz w:val="24"/>
          <w:szCs w:val="24"/>
          <w:lang w:val="ru-RU"/>
        </w:rPr>
        <w:t>организацией соревнований</w:t>
      </w:r>
      <w:r w:rsidR="000B1DC3" w:rsidRPr="006208DD">
        <w:rPr>
          <w:rFonts w:ascii="Times New Roman" w:hAnsi="Times New Roman" w:cs="Times New Roman"/>
          <w:sz w:val="24"/>
          <w:szCs w:val="24"/>
        </w:rPr>
        <w:t xml:space="preserve">, </w:t>
      </w:r>
      <w:r w:rsidR="003C1151" w:rsidRPr="006208DD">
        <w:rPr>
          <w:rFonts w:ascii="Times New Roman" w:hAnsi="Times New Roman" w:cs="Times New Roman"/>
          <w:sz w:val="24"/>
          <w:szCs w:val="24"/>
          <w:lang w:val="ru-RU"/>
        </w:rPr>
        <w:t>которые проводились в закрытом для зрителей формате</w:t>
      </w:r>
      <w:r w:rsidR="000B1DC3" w:rsidRPr="006208DD">
        <w:rPr>
          <w:rFonts w:ascii="Times New Roman" w:hAnsi="Times New Roman" w:cs="Times New Roman"/>
          <w:sz w:val="24"/>
          <w:szCs w:val="24"/>
        </w:rPr>
        <w:t xml:space="preserve">. </w:t>
      </w:r>
      <w:r w:rsidR="002C0AAA" w:rsidRPr="006208DD">
        <w:rPr>
          <w:rFonts w:ascii="Times New Roman" w:hAnsi="Times New Roman" w:cs="Times New Roman"/>
          <w:sz w:val="24"/>
          <w:szCs w:val="24"/>
          <w:lang w:val="ru-RU"/>
        </w:rPr>
        <w:t>Конкурсы</w:t>
      </w:r>
      <w:r w:rsidR="000B1DC3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транслировались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прямом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эфире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интернете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социальных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C3" w:rsidRPr="006208DD">
        <w:rPr>
          <w:rFonts w:ascii="Times New Roman" w:hAnsi="Times New Roman" w:cs="Times New Roman"/>
          <w:sz w:val="24"/>
          <w:szCs w:val="24"/>
        </w:rPr>
        <w:t>сетях</w:t>
      </w:r>
      <w:proofErr w:type="spellEnd"/>
      <w:r w:rsidR="000B1DC3" w:rsidRPr="006208DD">
        <w:rPr>
          <w:rFonts w:ascii="Times New Roman" w:hAnsi="Times New Roman" w:cs="Times New Roman"/>
          <w:sz w:val="24"/>
          <w:szCs w:val="24"/>
        </w:rPr>
        <w:t>.</w:t>
      </w:r>
      <w:r w:rsidR="00F1059C" w:rsidRPr="006208DD">
        <w:rPr>
          <w:rFonts w:ascii="Times New Roman" w:hAnsi="Times New Roman" w:cs="Times New Roman"/>
          <w:sz w:val="24"/>
          <w:szCs w:val="24"/>
        </w:rPr>
        <w:t xml:space="preserve"> В 2021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ТЕКНОФЕСТ,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прошел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сентябре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в </w:t>
      </w:r>
      <w:r w:rsidR="003C1151" w:rsidRPr="006208DD">
        <w:rPr>
          <w:rFonts w:ascii="Times New Roman" w:hAnsi="Times New Roman" w:cs="Times New Roman"/>
          <w:sz w:val="24"/>
          <w:szCs w:val="24"/>
          <w:lang w:val="ru-RU"/>
        </w:rPr>
        <w:t>Стамбульском</w:t>
      </w:r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аэропорту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3C1151" w:rsidRPr="006208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Ататюрка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соблюдением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мер</w:t>
      </w:r>
      <w:proofErr w:type="spellEnd"/>
      <w:r w:rsidR="003C1151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в связи с пандемией</w:t>
      </w:r>
      <w:r w:rsidR="00F1059C" w:rsidRPr="00620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снова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побил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рекорды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количеству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посетителей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числу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заявок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1059C" w:rsidRPr="006208DD">
        <w:rPr>
          <w:rFonts w:ascii="Times New Roman" w:hAnsi="Times New Roman" w:cs="Times New Roman"/>
          <w:sz w:val="24"/>
          <w:szCs w:val="24"/>
        </w:rPr>
        <w:t>конкурсе</w:t>
      </w:r>
      <w:proofErr w:type="spellEnd"/>
      <w:r w:rsidR="00F1059C" w:rsidRPr="006208DD">
        <w:rPr>
          <w:rFonts w:ascii="Times New Roman" w:hAnsi="Times New Roman" w:cs="Times New Roman"/>
          <w:sz w:val="24"/>
          <w:szCs w:val="24"/>
        </w:rPr>
        <w:t>.</w:t>
      </w:r>
      <w:r w:rsidR="00D07F6D" w:rsidRPr="006208DD">
        <w:rPr>
          <w:rFonts w:ascii="Times New Roman" w:hAnsi="Times New Roman" w:cs="Times New Roman"/>
          <w:sz w:val="24"/>
          <w:szCs w:val="24"/>
        </w:rPr>
        <w:t xml:space="preserve"> В 2022 </w:t>
      </w:r>
      <w:r w:rsidR="003C1151" w:rsidRPr="006208DD">
        <w:rPr>
          <w:rFonts w:ascii="Times New Roman" w:hAnsi="Times New Roman" w:cs="Times New Roman"/>
          <w:sz w:val="24"/>
          <w:szCs w:val="24"/>
          <w:lang w:val="ru-RU"/>
        </w:rPr>
        <w:t>году</w:t>
      </w:r>
      <w:r w:rsidR="00D07F6D"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3C1151" w:rsidRPr="006208DD">
        <w:rPr>
          <w:rFonts w:ascii="Times New Roman" w:hAnsi="Times New Roman" w:cs="Times New Roman"/>
          <w:sz w:val="24"/>
          <w:szCs w:val="24"/>
        </w:rPr>
        <w:t xml:space="preserve">в </w:t>
      </w:r>
      <w:r w:rsidR="003C1151" w:rsidRPr="006208DD">
        <w:rPr>
          <w:rFonts w:ascii="Times New Roman" w:hAnsi="Times New Roman" w:cs="Times New Roman"/>
          <w:sz w:val="24"/>
          <w:szCs w:val="24"/>
          <w:lang w:val="ru-RU"/>
        </w:rPr>
        <w:t>мероприятии приняли участие</w:t>
      </w:r>
      <w:r w:rsidR="003C1151"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D07F6D" w:rsidRPr="006208DD">
        <w:rPr>
          <w:rFonts w:ascii="Times New Roman" w:hAnsi="Times New Roman" w:cs="Times New Roman"/>
          <w:sz w:val="24"/>
          <w:szCs w:val="24"/>
        </w:rPr>
        <w:t xml:space="preserve">1 250 000 </w:t>
      </w:r>
      <w:proofErr w:type="spellStart"/>
      <w:r w:rsidR="00D07F6D" w:rsidRPr="006208DD">
        <w:rPr>
          <w:rFonts w:ascii="Times New Roman" w:hAnsi="Times New Roman" w:cs="Times New Roman"/>
          <w:sz w:val="24"/>
          <w:szCs w:val="24"/>
        </w:rPr>
        <w:t>посетителей</w:t>
      </w:r>
      <w:proofErr w:type="spellEnd"/>
      <w:r w:rsidR="00D07F6D" w:rsidRPr="006208DD">
        <w:rPr>
          <w:rFonts w:ascii="Times New Roman" w:hAnsi="Times New Roman" w:cs="Times New Roman"/>
          <w:sz w:val="24"/>
          <w:szCs w:val="24"/>
        </w:rPr>
        <w:t xml:space="preserve">, </w:t>
      </w:r>
      <w:r w:rsidR="003C1151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D07F6D" w:rsidRPr="006208D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07F6D" w:rsidRPr="006208DD">
        <w:rPr>
          <w:rFonts w:ascii="Times New Roman" w:hAnsi="Times New Roman" w:cs="Times New Roman"/>
          <w:sz w:val="24"/>
          <w:szCs w:val="24"/>
        </w:rPr>
        <w:t>Черноморском</w:t>
      </w:r>
      <w:proofErr w:type="spellEnd"/>
      <w:r w:rsidR="00D07F6D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F6D" w:rsidRPr="006208DD">
        <w:rPr>
          <w:rFonts w:ascii="Times New Roman" w:hAnsi="Times New Roman" w:cs="Times New Roman"/>
          <w:sz w:val="24"/>
          <w:szCs w:val="24"/>
        </w:rPr>
        <w:t>регионе</w:t>
      </w:r>
      <w:proofErr w:type="spellEnd"/>
      <w:r w:rsidR="003C1151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нашей страны буквально повеяло технологиями</w:t>
      </w:r>
      <w:r w:rsidR="00D07F6D" w:rsidRPr="006208DD">
        <w:rPr>
          <w:rFonts w:ascii="Times New Roman" w:hAnsi="Times New Roman" w:cs="Times New Roman"/>
          <w:sz w:val="24"/>
          <w:szCs w:val="24"/>
        </w:rPr>
        <w:t>.</w:t>
      </w:r>
    </w:p>
    <w:p w:rsidR="003018E1" w:rsidRPr="006208DD" w:rsidRDefault="003018E1" w:rsidP="003018E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08DD">
        <w:rPr>
          <w:rFonts w:ascii="Times New Roman" w:hAnsi="Times New Roman" w:cs="Times New Roman"/>
          <w:b/>
          <w:sz w:val="24"/>
          <w:szCs w:val="24"/>
        </w:rPr>
        <w:t>Конкурсы</w:t>
      </w:r>
      <w:proofErr w:type="spellEnd"/>
    </w:p>
    <w:p w:rsidR="003018E1" w:rsidRPr="006208DD" w:rsidRDefault="003018E1" w:rsidP="003018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Технологические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конкурсы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BF6C17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ежегодно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объявляются</w:t>
      </w:r>
      <w:proofErr w:type="spellEnd"/>
      <w:r w:rsidR="00BF6C17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открытием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BF6C17" w:rsidRPr="006208DD">
        <w:rPr>
          <w:rFonts w:ascii="Times New Roman" w:hAnsi="Times New Roman" w:cs="Times New Roman"/>
          <w:sz w:val="24"/>
          <w:szCs w:val="24"/>
          <w:lang w:val="ru-RU"/>
        </w:rPr>
        <w:t>новых категорий</w:t>
      </w:r>
      <w:r w:rsidRPr="00620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ведущими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FF3" w:rsidRPr="006208DD">
        <w:rPr>
          <w:rFonts w:ascii="Times New Roman" w:hAnsi="Times New Roman" w:cs="Times New Roman"/>
          <w:sz w:val="24"/>
          <w:szCs w:val="24"/>
        </w:rPr>
        <w:t>учреждениями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страны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A45317" w:rsidRPr="006208DD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="00A45317" w:rsidRPr="006208DD">
        <w:rPr>
          <w:rFonts w:ascii="Times New Roman" w:hAnsi="Times New Roman" w:cs="Times New Roman"/>
          <w:sz w:val="24"/>
          <w:szCs w:val="24"/>
        </w:rPr>
        <w:t>онкурсы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могут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поданы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командные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заявки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команд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подавших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заявки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конкурсах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Консультативными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советами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, </w:t>
      </w:r>
      <w:r w:rsidR="00BF6C17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в состав которых входят специалисты в своих областях из числа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академиков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инженеров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экспертов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учреждения-исполнителя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Команды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, </w:t>
      </w:r>
      <w:r w:rsidR="00BF6C17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успешно прошедшие этап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вознаграждаются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>.</w:t>
      </w:r>
    </w:p>
    <w:p w:rsidR="00743D51" w:rsidRPr="006208DD" w:rsidRDefault="00B31DED" w:rsidP="003018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8DD">
        <w:rPr>
          <w:rFonts w:ascii="Times New Roman" w:hAnsi="Times New Roman" w:cs="Times New Roman"/>
          <w:b/>
          <w:sz w:val="24"/>
          <w:szCs w:val="24"/>
          <w:lang w:val="ru-RU"/>
        </w:rPr>
        <w:t>ТЕКНОФЕСТ</w:t>
      </w:r>
      <w:r w:rsidR="00743D51" w:rsidRPr="006208DD">
        <w:rPr>
          <w:rFonts w:ascii="Times New Roman" w:hAnsi="Times New Roman" w:cs="Times New Roman"/>
          <w:b/>
          <w:sz w:val="24"/>
          <w:szCs w:val="24"/>
        </w:rPr>
        <w:t xml:space="preserve"> в 2018-2022 </w:t>
      </w:r>
      <w:proofErr w:type="spellStart"/>
      <w:r w:rsidR="00743D51" w:rsidRPr="006208DD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 w:rsidR="00743D51" w:rsidRPr="006208D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oKlavuzu"/>
        <w:tblpPr w:leftFromText="141" w:rightFromText="141" w:vertAnchor="text" w:horzAnchor="margin" w:tblpY="254"/>
        <w:tblW w:w="928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3"/>
        <w:gridCol w:w="1953"/>
      </w:tblGrid>
      <w:tr w:rsidR="00743D51" w:rsidRPr="006208DD" w:rsidTr="00C43CB1">
        <w:trPr>
          <w:trHeight w:val="325"/>
        </w:trPr>
        <w:tc>
          <w:tcPr>
            <w:tcW w:w="1920" w:type="dxa"/>
            <w:shd w:val="clear" w:color="auto" w:fill="FFFFFF" w:themeFill="background1"/>
          </w:tcPr>
          <w:p w:rsidR="00743D51" w:rsidRPr="006208DD" w:rsidRDefault="00743D51" w:rsidP="00C43CB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0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2018</w:t>
            </w:r>
          </w:p>
        </w:tc>
        <w:tc>
          <w:tcPr>
            <w:tcW w:w="1919" w:type="dxa"/>
            <w:shd w:val="clear" w:color="auto" w:fill="FFFFFF" w:themeFill="background1"/>
          </w:tcPr>
          <w:p w:rsidR="00743D51" w:rsidRPr="006208DD" w:rsidRDefault="00743D51" w:rsidP="00C43CB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0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743D51" w:rsidP="00C43CB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0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743D51" w:rsidP="00C43CB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0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2021</w:t>
            </w:r>
          </w:p>
        </w:tc>
        <w:tc>
          <w:tcPr>
            <w:tcW w:w="1607" w:type="dxa"/>
            <w:shd w:val="clear" w:color="auto" w:fill="FFFFFF" w:themeFill="background1"/>
          </w:tcPr>
          <w:p w:rsidR="00743D51" w:rsidRPr="006208DD" w:rsidRDefault="00743D51" w:rsidP="00C43CB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0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2022</w:t>
            </w:r>
          </w:p>
        </w:tc>
      </w:tr>
      <w:tr w:rsidR="00743D51" w:rsidRPr="006208DD" w:rsidTr="00C43CB1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:rsidR="00743D51" w:rsidRPr="006208DD" w:rsidRDefault="00E25C63" w:rsidP="00C43C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партнерских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учреждений</w:t>
            </w:r>
            <w:proofErr w:type="spellEnd"/>
          </w:p>
        </w:tc>
        <w:tc>
          <w:tcPr>
            <w:tcW w:w="1919" w:type="dxa"/>
            <w:shd w:val="clear" w:color="auto" w:fill="FFFFFF" w:themeFill="background1"/>
          </w:tcPr>
          <w:p w:rsidR="00743D51" w:rsidRPr="006208DD" w:rsidRDefault="00E25C63" w:rsidP="00C43C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53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партнерских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учреждения</w:t>
            </w:r>
            <w:proofErr w:type="spellEnd"/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BF6C17" w:rsidP="008359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25C63"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="00E25C63"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партнерских</w:t>
            </w:r>
            <w:proofErr w:type="spellEnd"/>
            <w:r w:rsidR="00E25C63"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5C63"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учреждения</w:t>
            </w:r>
            <w:proofErr w:type="spellEnd"/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E25C63" w:rsidP="00BF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партнерски</w:t>
            </w:r>
            <w:proofErr w:type="spellEnd"/>
            <w:r w:rsidR="00BF6C17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1607" w:type="dxa"/>
            <w:shd w:val="clear" w:color="auto" w:fill="FFFFFF" w:themeFill="background1"/>
          </w:tcPr>
          <w:p w:rsidR="00743D51" w:rsidRPr="006208DD" w:rsidRDefault="00E25C63" w:rsidP="00C43C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101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партнерское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учреждение</w:t>
            </w:r>
            <w:proofErr w:type="spellEnd"/>
          </w:p>
        </w:tc>
      </w:tr>
      <w:tr w:rsidR="00743D51" w:rsidRPr="006208DD" w:rsidTr="00C43CB1">
        <w:trPr>
          <w:trHeight w:val="427"/>
        </w:trPr>
        <w:tc>
          <w:tcPr>
            <w:tcW w:w="1920" w:type="dxa"/>
            <w:shd w:val="clear" w:color="auto" w:fill="FFFFFF" w:themeFill="background1"/>
          </w:tcPr>
          <w:p w:rsidR="00743D51" w:rsidRPr="006208DD" w:rsidRDefault="00BE42ED" w:rsidP="00C43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технологий </w:t>
            </w:r>
            <w:r w:rsidR="00B80309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14 различных категориях</w:t>
            </w:r>
          </w:p>
        </w:tc>
        <w:tc>
          <w:tcPr>
            <w:tcW w:w="1919" w:type="dxa"/>
            <w:shd w:val="clear" w:color="auto" w:fill="FFFFFF" w:themeFill="background1"/>
          </w:tcPr>
          <w:p w:rsidR="00743D51" w:rsidRPr="006208DD" w:rsidRDefault="00BE42ED" w:rsidP="00C43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технологий </w:t>
            </w:r>
            <w:r w:rsidR="00B80309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 различных категориях</w:t>
            </w: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BE42ED" w:rsidP="00C43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технологий </w:t>
            </w:r>
            <w:r w:rsidR="00B80309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21 различных категориях</w:t>
            </w: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BE42ED" w:rsidP="00B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309"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в 35 </w:t>
            </w:r>
            <w:proofErr w:type="spellStart"/>
            <w:r w:rsidR="00B80309" w:rsidRPr="006208D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="00B80309"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0309" w:rsidRPr="006208DD">
              <w:rPr>
                <w:rFonts w:ascii="Times New Roman" w:hAnsi="Times New Roman" w:cs="Times New Roman"/>
                <w:sz w:val="24"/>
                <w:szCs w:val="24"/>
              </w:rPr>
              <w:t>категориях</w:t>
            </w:r>
            <w:proofErr w:type="spellEnd"/>
          </w:p>
        </w:tc>
        <w:tc>
          <w:tcPr>
            <w:tcW w:w="1607" w:type="dxa"/>
            <w:shd w:val="clear" w:color="auto" w:fill="FFFFFF" w:themeFill="background1"/>
          </w:tcPr>
          <w:p w:rsidR="00743D51" w:rsidRPr="006208DD" w:rsidRDefault="00BE42ED" w:rsidP="00B803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технологий </w:t>
            </w:r>
            <w:r w:rsidR="00B80309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B80309" w:rsidRPr="006208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80309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различных категориях</w:t>
            </w:r>
          </w:p>
        </w:tc>
      </w:tr>
      <w:tr w:rsidR="00743D51" w:rsidRPr="006208DD" w:rsidTr="00C43CB1">
        <w:trPr>
          <w:trHeight w:val="418"/>
        </w:trPr>
        <w:tc>
          <w:tcPr>
            <w:tcW w:w="1920" w:type="dxa"/>
            <w:shd w:val="clear" w:color="auto" w:fill="FFFFFF" w:themeFill="background1"/>
          </w:tcPr>
          <w:p w:rsidR="00743D51" w:rsidRPr="006208DD" w:rsidRDefault="00BF6C17" w:rsidP="001665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Вознаграждение в размере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более 2 миллионов ТЛ</w:t>
            </w:r>
          </w:p>
        </w:tc>
        <w:tc>
          <w:tcPr>
            <w:tcW w:w="1919" w:type="dxa"/>
            <w:shd w:val="clear" w:color="auto" w:fill="FFFFFF" w:themeFill="background1"/>
          </w:tcPr>
          <w:p w:rsidR="00743D51" w:rsidRPr="006208DD" w:rsidRDefault="00BF6C17" w:rsidP="00C43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Вознаграждение в размере 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2 миллионов ТЛ</w:t>
            </w: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BF6C17" w:rsidP="0074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Вознаграждение в размере 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миллионов ТЛ</w:t>
            </w: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BF6C17" w:rsidP="0074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Вознаграждение в размере 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миллионов ТЛ</w:t>
            </w:r>
          </w:p>
        </w:tc>
        <w:tc>
          <w:tcPr>
            <w:tcW w:w="1607" w:type="dxa"/>
            <w:shd w:val="clear" w:color="auto" w:fill="FFFFFF" w:themeFill="background1"/>
          </w:tcPr>
          <w:p w:rsidR="00743D51" w:rsidRPr="006208DD" w:rsidRDefault="00BF6C17" w:rsidP="0074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Вознаграждение в размере 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миллионов ТЛ</w:t>
            </w:r>
          </w:p>
        </w:tc>
      </w:tr>
      <w:tr w:rsidR="00743D51" w:rsidRPr="006208DD" w:rsidTr="00C43CB1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:rsidR="00743D51" w:rsidRPr="006208DD" w:rsidRDefault="006F623E" w:rsidP="006F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Свыше 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млн. ТЛ финансовая поддержка</w:t>
            </w:r>
          </w:p>
        </w:tc>
        <w:tc>
          <w:tcPr>
            <w:tcW w:w="1919" w:type="dxa"/>
            <w:shd w:val="clear" w:color="auto" w:fill="FFFFFF" w:themeFill="background1"/>
          </w:tcPr>
          <w:p w:rsidR="00743D51" w:rsidRPr="006208DD" w:rsidRDefault="006F623E" w:rsidP="006F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Свыше 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млн. ТЛ финансовая поддержка</w:t>
            </w: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6F623E" w:rsidP="006F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Свыше 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млн. ТЛ финансовая поддержка</w:t>
            </w: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6F623E" w:rsidP="006F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Свыше 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млн. ТЛ финансовая поддержка</w:t>
            </w:r>
          </w:p>
        </w:tc>
        <w:tc>
          <w:tcPr>
            <w:tcW w:w="1607" w:type="dxa"/>
            <w:shd w:val="clear" w:color="auto" w:fill="FFFFFF" w:themeFill="background1"/>
          </w:tcPr>
          <w:p w:rsidR="00743D51" w:rsidRPr="006208DD" w:rsidRDefault="006F623E" w:rsidP="006F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Свыше 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млн. ТЛ финансовая поддержка</w:t>
            </w:r>
          </w:p>
        </w:tc>
      </w:tr>
      <w:tr w:rsidR="00743D51" w:rsidRPr="006208DD" w:rsidTr="00C43CB1">
        <w:trPr>
          <w:trHeight w:val="651"/>
        </w:trPr>
        <w:tc>
          <w:tcPr>
            <w:tcW w:w="1920" w:type="dxa"/>
            <w:shd w:val="clear" w:color="auto" w:fill="FFFFFF" w:themeFill="background1"/>
          </w:tcPr>
          <w:p w:rsidR="00743D51" w:rsidRPr="006208DD" w:rsidRDefault="0074365F" w:rsidP="00C43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4 333+ командных заявок</w:t>
            </w:r>
          </w:p>
        </w:tc>
        <w:tc>
          <w:tcPr>
            <w:tcW w:w="1919" w:type="dxa"/>
            <w:shd w:val="clear" w:color="auto" w:fill="FFFFFF" w:themeFill="background1"/>
          </w:tcPr>
          <w:p w:rsidR="00743D51" w:rsidRPr="006208DD" w:rsidRDefault="00AE6E1B" w:rsidP="00C43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17 373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командных заявок</w:t>
            </w: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0B24CD" w:rsidP="00C43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20 197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командных заявок</w:t>
            </w: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503AB5" w:rsidP="006F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912 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командных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proofErr w:type="spellEnd"/>
          </w:p>
        </w:tc>
        <w:tc>
          <w:tcPr>
            <w:tcW w:w="1607" w:type="dxa"/>
            <w:shd w:val="clear" w:color="auto" w:fill="FFFFFF" w:themeFill="background1"/>
          </w:tcPr>
          <w:p w:rsidR="00743D51" w:rsidRPr="006208DD" w:rsidRDefault="003F4F56" w:rsidP="00C43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150 000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командных заявок</w:t>
            </w:r>
          </w:p>
        </w:tc>
      </w:tr>
      <w:tr w:rsidR="00743D51" w:rsidRPr="006208DD" w:rsidTr="00C43CB1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:rsidR="00743D51" w:rsidRPr="006208DD" w:rsidRDefault="004F43D2" w:rsidP="006F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000+ 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заявок</w:t>
            </w:r>
          </w:p>
        </w:tc>
        <w:tc>
          <w:tcPr>
            <w:tcW w:w="1919" w:type="dxa"/>
            <w:shd w:val="clear" w:color="auto" w:fill="FFFFFF" w:themeFill="background1"/>
          </w:tcPr>
          <w:p w:rsidR="00743D51" w:rsidRPr="006208DD" w:rsidRDefault="004F43D2" w:rsidP="006F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000+ 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заявок</w:t>
            </w: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4F43D2" w:rsidP="006F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proofErr w:type="gramStart"/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индивидуальных</w:t>
            </w:r>
            <w:proofErr w:type="gramEnd"/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заявок</w:t>
            </w: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4F43D2" w:rsidP="006F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gram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индивидуальных</w:t>
            </w:r>
            <w:proofErr w:type="gramEnd"/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заявок</w:t>
            </w:r>
          </w:p>
        </w:tc>
        <w:tc>
          <w:tcPr>
            <w:tcW w:w="1607" w:type="dxa"/>
            <w:shd w:val="clear" w:color="auto" w:fill="FFFFFF" w:themeFill="background1"/>
          </w:tcPr>
          <w:p w:rsidR="00743D51" w:rsidRPr="006208DD" w:rsidRDefault="004F43D2" w:rsidP="006F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000+ 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индивидуальных заявок</w:t>
            </w:r>
          </w:p>
        </w:tc>
      </w:tr>
      <w:tr w:rsidR="00743D51" w:rsidRPr="006208DD" w:rsidTr="00C43CB1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:rsidR="008E408C" w:rsidRPr="006208DD" w:rsidRDefault="008E408C" w:rsidP="008E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proofErr w:type="spellEnd"/>
          </w:p>
          <w:p w:rsidR="008E408C" w:rsidRPr="006208DD" w:rsidRDefault="008E408C" w:rsidP="008E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296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proofErr w:type="spellEnd"/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proofErr w:type="spellEnd"/>
            <w:proofErr w:type="gram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proofErr w:type="spellEnd"/>
          </w:p>
          <w:p w:rsidR="00743D51" w:rsidRPr="006208DD" w:rsidRDefault="00743D51" w:rsidP="008E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FFFFFF" w:themeFill="background1"/>
          </w:tcPr>
          <w:p w:rsidR="008E408C" w:rsidRPr="006208DD" w:rsidRDefault="008E408C" w:rsidP="008E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</w:p>
          <w:p w:rsidR="008E408C" w:rsidRPr="006208DD" w:rsidRDefault="008E408C" w:rsidP="008E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5 840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proofErr w:type="spellEnd"/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proofErr w:type="spellEnd"/>
            <w:proofErr w:type="gram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proofErr w:type="spellEnd"/>
          </w:p>
          <w:p w:rsidR="00743D51" w:rsidRPr="006208DD" w:rsidRDefault="00743D51" w:rsidP="008E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8E408C" w:rsidRPr="006208DD" w:rsidRDefault="008E408C" w:rsidP="008E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</w:p>
          <w:p w:rsidR="008E408C" w:rsidRPr="006208DD" w:rsidRDefault="008E408C" w:rsidP="008E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1 357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proofErr w:type="spellEnd"/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proofErr w:type="spellEnd"/>
          </w:p>
          <w:p w:rsidR="00743D51" w:rsidRPr="006208DD" w:rsidRDefault="00743D51" w:rsidP="008E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8E408C" w:rsidP="00C4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proofErr w:type="spellEnd"/>
          </w:p>
          <w:p w:rsidR="008E408C" w:rsidRPr="006208DD" w:rsidRDefault="008E408C" w:rsidP="00C43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1 698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proofErr w:type="spellEnd"/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</w:p>
          <w:p w:rsidR="008E408C" w:rsidRPr="006208DD" w:rsidRDefault="008E408C" w:rsidP="008E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proofErr w:type="spellEnd"/>
            <w:proofErr w:type="gram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proofErr w:type="spellEnd"/>
          </w:p>
          <w:p w:rsidR="008E408C" w:rsidRPr="006208DD" w:rsidRDefault="008E408C" w:rsidP="00C43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:rsidR="008E408C" w:rsidRPr="006208DD" w:rsidRDefault="008E408C" w:rsidP="008E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107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proofErr w:type="spellEnd"/>
          </w:p>
          <w:p w:rsidR="008E408C" w:rsidRPr="006208DD" w:rsidRDefault="008E408C" w:rsidP="008E4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750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proofErr w:type="spellEnd"/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</w:p>
          <w:p w:rsidR="008E408C" w:rsidRPr="006208DD" w:rsidRDefault="008E408C" w:rsidP="008E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proofErr w:type="spellEnd"/>
            <w:proofErr w:type="gram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proofErr w:type="spellEnd"/>
          </w:p>
          <w:p w:rsidR="00743D51" w:rsidRPr="006208DD" w:rsidRDefault="00743D51" w:rsidP="00C43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51" w:rsidRPr="006208DD" w:rsidTr="00C43CB1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:rsidR="00743D51" w:rsidRPr="006208DD" w:rsidRDefault="004F43D2" w:rsidP="006F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000+ финалистов</w:t>
            </w:r>
          </w:p>
        </w:tc>
        <w:tc>
          <w:tcPr>
            <w:tcW w:w="1919" w:type="dxa"/>
            <w:shd w:val="clear" w:color="auto" w:fill="FFFFFF" w:themeFill="background1"/>
          </w:tcPr>
          <w:p w:rsidR="00743D51" w:rsidRPr="006208DD" w:rsidRDefault="004F43D2" w:rsidP="006F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000+ финалистов</w:t>
            </w: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4F43D2" w:rsidP="006F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000+ финалистов</w:t>
            </w:r>
          </w:p>
        </w:tc>
        <w:tc>
          <w:tcPr>
            <w:tcW w:w="1921" w:type="dxa"/>
            <w:shd w:val="clear" w:color="auto" w:fill="FFFFFF" w:themeFill="background1"/>
          </w:tcPr>
          <w:p w:rsidR="00743D51" w:rsidRPr="006208DD" w:rsidRDefault="004F43D2" w:rsidP="006F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000+ финалистов</w:t>
            </w:r>
          </w:p>
        </w:tc>
        <w:tc>
          <w:tcPr>
            <w:tcW w:w="1607" w:type="dxa"/>
            <w:shd w:val="clear" w:color="auto" w:fill="FFFFFF" w:themeFill="background1"/>
          </w:tcPr>
          <w:p w:rsidR="00743D51" w:rsidRPr="006208DD" w:rsidRDefault="004F43D2" w:rsidP="006F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623E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00+ финалистов</w:t>
            </w:r>
          </w:p>
        </w:tc>
      </w:tr>
    </w:tbl>
    <w:p w:rsidR="00743D51" w:rsidRPr="006208DD" w:rsidRDefault="00743D51" w:rsidP="003018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51" w:rsidRPr="006208DD" w:rsidRDefault="006F623E" w:rsidP="003018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08DD">
        <w:rPr>
          <w:rFonts w:ascii="Times New Roman" w:hAnsi="Times New Roman" w:cs="Times New Roman"/>
          <w:b/>
          <w:sz w:val="24"/>
          <w:szCs w:val="24"/>
          <w:lang w:val="ru-RU"/>
        </w:rPr>
        <w:t>Влияние</w:t>
      </w:r>
      <w:r w:rsidR="00B95F66" w:rsidRPr="006208DD">
        <w:rPr>
          <w:rFonts w:ascii="Times New Roman" w:hAnsi="Times New Roman" w:cs="Times New Roman"/>
          <w:b/>
          <w:sz w:val="24"/>
          <w:szCs w:val="24"/>
        </w:rPr>
        <w:t xml:space="preserve"> ТЕКНОФЕС</w:t>
      </w:r>
      <w:r w:rsidR="00B95F66" w:rsidRPr="006208DD">
        <w:rPr>
          <w:rFonts w:ascii="Times New Roman" w:hAnsi="Times New Roman" w:cs="Times New Roman"/>
          <w:b/>
          <w:sz w:val="24"/>
          <w:szCs w:val="24"/>
          <w:lang w:val="ru-RU"/>
        </w:rPr>
        <w:t>ТА</w:t>
      </w:r>
    </w:p>
    <w:p w:rsidR="007A217C" w:rsidRPr="006208DD" w:rsidRDefault="007A217C" w:rsidP="003018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ТЕКНОФЕСТ, целью которого является формирование интереса к технологиям во всех слоях общества и раскрытие потенциала </w:t>
      </w:r>
      <w:r w:rsidR="006F623E" w:rsidRPr="006208DD">
        <w:rPr>
          <w:rFonts w:ascii="Times New Roman" w:hAnsi="Times New Roman" w:cs="Times New Roman"/>
          <w:sz w:val="24"/>
          <w:szCs w:val="24"/>
          <w:lang w:val="ru-RU"/>
        </w:rPr>
        <w:t>молодежи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, обладающ</w:t>
      </w:r>
      <w:r w:rsidR="006F623E" w:rsidRPr="006208DD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компетенцией в области высокотехнологичного производства, </w:t>
      </w:r>
      <w:r w:rsidR="0081022A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уже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начал пожинать плоды</w:t>
      </w:r>
      <w:r w:rsidR="006F623E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29CA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тех </w:t>
      </w:r>
      <w:r w:rsidR="0081022A" w:rsidRPr="006208DD">
        <w:rPr>
          <w:rFonts w:ascii="Times New Roman" w:hAnsi="Times New Roman" w:cs="Times New Roman"/>
          <w:sz w:val="24"/>
          <w:szCs w:val="24"/>
          <w:lang w:val="ru-RU"/>
        </w:rPr>
        <w:t>посев</w:t>
      </w:r>
      <w:r w:rsidR="008C29CA" w:rsidRPr="006208DD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81022A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C29CA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81022A" w:rsidRPr="006208DD">
        <w:rPr>
          <w:rFonts w:ascii="Times New Roman" w:hAnsi="Times New Roman" w:cs="Times New Roman"/>
          <w:sz w:val="24"/>
          <w:szCs w:val="24"/>
          <w:lang w:val="ru-RU"/>
        </w:rPr>
        <w:t>осуществля</w:t>
      </w:r>
      <w:r w:rsidR="008C29CA" w:rsidRPr="006208DD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81022A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623E" w:rsidRPr="006208DD">
        <w:rPr>
          <w:rFonts w:ascii="Times New Roman" w:hAnsi="Times New Roman" w:cs="Times New Roman"/>
          <w:sz w:val="24"/>
          <w:szCs w:val="24"/>
          <w:lang w:val="ru-RU"/>
        </w:rPr>
        <w:t>на протяжении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5 лет</w:t>
      </w:r>
      <w:r w:rsidR="0081022A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своего</w:t>
      </w:r>
      <w:r w:rsidR="006F623E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весьма успешно</w:t>
      </w:r>
      <w:r w:rsidR="0081022A" w:rsidRPr="006208DD">
        <w:rPr>
          <w:rFonts w:ascii="Times New Roman" w:hAnsi="Times New Roman" w:cs="Times New Roman"/>
          <w:sz w:val="24"/>
          <w:szCs w:val="24"/>
          <w:lang w:val="ru-RU"/>
        </w:rPr>
        <w:t>го существования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6540D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Команды-финалисты, участвующие в конкурсах ТЕКНОФЕСТА, обрели необходимую уверенность в </w:t>
      </w:r>
      <w:r w:rsidR="0081022A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себе и той работе, которую они выполняют </w:t>
      </w:r>
      <w:r w:rsidR="008C29CA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своим составом, </w:t>
      </w:r>
      <w:r w:rsidR="00B6540D" w:rsidRPr="006208DD">
        <w:rPr>
          <w:rFonts w:ascii="Times New Roman" w:hAnsi="Times New Roman" w:cs="Times New Roman"/>
          <w:sz w:val="24"/>
          <w:szCs w:val="24"/>
          <w:lang w:val="ru-RU"/>
        </w:rPr>
        <w:t>и уже начали готовиться к технологиям будущего</w:t>
      </w:r>
      <w:r w:rsidR="0081022A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и делать шаги на пути</w:t>
      </w:r>
      <w:r w:rsidR="00B6540D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022A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8C29CA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созданию </w:t>
      </w:r>
      <w:r w:rsidR="00B6540D" w:rsidRPr="006208DD">
        <w:rPr>
          <w:rFonts w:ascii="Times New Roman" w:hAnsi="Times New Roman" w:cs="Times New Roman"/>
          <w:sz w:val="24"/>
          <w:szCs w:val="24"/>
          <w:lang w:val="ru-RU"/>
        </w:rPr>
        <w:t>добавленной стоимост</w:t>
      </w:r>
      <w:r w:rsidR="008C29CA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и, а также к достижению </w:t>
      </w:r>
      <w:r w:rsidR="00B6540D" w:rsidRPr="006208DD">
        <w:rPr>
          <w:rFonts w:ascii="Times New Roman" w:hAnsi="Times New Roman" w:cs="Times New Roman"/>
          <w:sz w:val="24"/>
          <w:szCs w:val="24"/>
          <w:lang w:val="ru-RU"/>
        </w:rPr>
        <w:t>успеха</w:t>
      </w:r>
      <w:r w:rsidR="008C29CA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</w:t>
      </w:r>
      <w:r w:rsidR="00B6540D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предпринимател</w:t>
      </w:r>
      <w:r w:rsidR="008C29CA" w:rsidRPr="006208DD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B6540D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будущего.</w:t>
      </w:r>
    </w:p>
    <w:p w:rsidR="006C015C" w:rsidRPr="006208DD" w:rsidRDefault="006C015C" w:rsidP="003018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08DD">
        <w:rPr>
          <w:rFonts w:ascii="Times New Roman" w:hAnsi="Times New Roman" w:cs="Times New Roman"/>
          <w:b/>
          <w:sz w:val="24"/>
          <w:szCs w:val="24"/>
          <w:lang w:val="ru-RU"/>
        </w:rPr>
        <w:t>От ТЕКНОФЕСТА к успешным инициативам</w:t>
      </w:r>
    </w:p>
    <w:p w:rsidR="006C015C" w:rsidRPr="006208DD" w:rsidRDefault="006C015C" w:rsidP="003018E1">
      <w:pPr>
        <w:jc w:val="both"/>
        <w:rPr>
          <w:rFonts w:ascii="Times New Roman" w:hAnsi="Times New Roman" w:cs="Times New Roman"/>
          <w:sz w:val="24"/>
          <w:szCs w:val="24"/>
        </w:rPr>
      </w:pPr>
      <w:r w:rsidRPr="006208D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Инициативная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ТЕКНОФЕСТА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запущена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того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="001F4B8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8C" w:rsidRPr="006208DD">
        <w:rPr>
          <w:rFonts w:ascii="Times New Roman" w:hAnsi="Times New Roman" w:cs="Times New Roman"/>
          <w:sz w:val="24"/>
          <w:szCs w:val="24"/>
        </w:rPr>
        <w:t>принявшие</w:t>
      </w:r>
      <w:proofErr w:type="spellEnd"/>
      <w:r w:rsidR="001F4B8C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8C" w:rsidRPr="006208DD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="001F4B8C" w:rsidRPr="006208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F4B8C" w:rsidRPr="006208DD">
        <w:rPr>
          <w:rFonts w:ascii="Times New Roman" w:hAnsi="Times New Roman" w:cs="Times New Roman"/>
          <w:sz w:val="24"/>
          <w:szCs w:val="24"/>
        </w:rPr>
        <w:t>конкурсах</w:t>
      </w:r>
      <w:proofErr w:type="spellEnd"/>
      <w:r w:rsidR="001F4B8C" w:rsidRPr="006208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F4B8C" w:rsidRPr="006208DD">
        <w:rPr>
          <w:rFonts w:ascii="Times New Roman" w:hAnsi="Times New Roman" w:cs="Times New Roman"/>
          <w:sz w:val="24"/>
          <w:szCs w:val="24"/>
        </w:rPr>
        <w:t>рамках</w:t>
      </w:r>
      <w:proofErr w:type="spellEnd"/>
      <w:r w:rsidR="001F4B8C" w:rsidRPr="006208DD">
        <w:rPr>
          <w:rFonts w:ascii="Times New Roman" w:hAnsi="Times New Roman" w:cs="Times New Roman"/>
          <w:sz w:val="24"/>
          <w:szCs w:val="24"/>
        </w:rPr>
        <w:t xml:space="preserve"> ТЕКНОФЕСТА</w:t>
      </w:r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конкурсанты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технологически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ориентированными</w:t>
      </w:r>
      <w:proofErr w:type="spellEnd"/>
      <w:r w:rsidR="001F4B8C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масштабируемыми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бизнес-идеями</w:t>
      </w:r>
      <w:proofErr w:type="spellEnd"/>
      <w:r w:rsidR="00393302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могли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быстро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трансформировать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проектные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идеи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коммерческую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рамках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устойчивой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модели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>.</w:t>
      </w:r>
    </w:p>
    <w:p w:rsidR="00EF3141" w:rsidRPr="006208DD" w:rsidRDefault="00EF3141" w:rsidP="003018E1">
      <w:pPr>
        <w:jc w:val="both"/>
        <w:rPr>
          <w:rFonts w:ascii="Times New Roman" w:hAnsi="Times New Roman" w:cs="Times New Roman"/>
          <w:sz w:val="24"/>
          <w:szCs w:val="24"/>
        </w:rPr>
      </w:pPr>
      <w:r w:rsidRPr="006208D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контексте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командам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, </w:t>
      </w:r>
      <w:r w:rsidR="00EE0751" w:rsidRPr="006208DD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хотят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реализовать</w:t>
      </w:r>
      <w:proofErr w:type="spellEnd"/>
      <w:r w:rsidR="00EE0751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свою </w:t>
      </w:r>
      <w:proofErr w:type="spellStart"/>
      <w:r w:rsidR="00EE0751" w:rsidRPr="006208DD">
        <w:rPr>
          <w:rFonts w:ascii="Times New Roman" w:hAnsi="Times New Roman" w:cs="Times New Roman"/>
          <w:sz w:val="24"/>
          <w:szCs w:val="24"/>
        </w:rPr>
        <w:t>бизнес</w:t>
      </w:r>
      <w:proofErr w:type="spellEnd"/>
      <w:r w:rsidR="00EE0751" w:rsidRPr="006208DD">
        <w:rPr>
          <w:rFonts w:ascii="Times New Roman" w:hAnsi="Times New Roman" w:cs="Times New Roman"/>
          <w:sz w:val="24"/>
          <w:szCs w:val="24"/>
        </w:rPr>
        <w:t>-</w:t>
      </w:r>
      <w:r w:rsidR="00EE0751" w:rsidRPr="006208DD">
        <w:rPr>
          <w:rFonts w:ascii="Times New Roman" w:hAnsi="Times New Roman" w:cs="Times New Roman"/>
          <w:sz w:val="24"/>
          <w:szCs w:val="24"/>
          <w:lang w:val="ru-RU"/>
        </w:rPr>
        <w:t>идею</w:t>
      </w:r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практике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хотят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превратить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EE0751" w:rsidRPr="006208DD">
        <w:rPr>
          <w:rFonts w:ascii="Times New Roman" w:hAnsi="Times New Roman" w:cs="Times New Roman"/>
          <w:sz w:val="24"/>
          <w:szCs w:val="24"/>
          <w:lang w:val="ru-RU"/>
        </w:rPr>
        <w:t>свой замысел</w:t>
      </w:r>
      <w:r w:rsidRPr="006208DD">
        <w:rPr>
          <w:rFonts w:ascii="Times New Roman" w:hAnsi="Times New Roman" w:cs="Times New Roman"/>
          <w:sz w:val="24"/>
          <w:szCs w:val="24"/>
        </w:rPr>
        <w:t xml:space="preserve"> в </w:t>
      </w:r>
      <w:r w:rsidR="00EE0751" w:rsidRPr="006208DD">
        <w:rPr>
          <w:rFonts w:ascii="Times New Roman" w:hAnsi="Times New Roman" w:cs="Times New Roman"/>
          <w:sz w:val="24"/>
          <w:szCs w:val="24"/>
          <w:lang w:val="ru-RU"/>
        </w:rPr>
        <w:t>предприятие</w:t>
      </w:r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EE0751" w:rsidRPr="006208DD">
        <w:rPr>
          <w:rFonts w:ascii="Times New Roman" w:hAnsi="Times New Roman" w:cs="Times New Roman"/>
          <w:sz w:val="24"/>
          <w:szCs w:val="24"/>
          <w:lang w:val="ru-RU"/>
        </w:rPr>
        <w:t>с помощью предлагаемой поддержки</w:t>
      </w:r>
      <w:r w:rsidRPr="006208DD">
        <w:rPr>
          <w:rFonts w:ascii="Times New Roman" w:hAnsi="Times New Roman" w:cs="Times New Roman"/>
          <w:sz w:val="24"/>
          <w:szCs w:val="24"/>
        </w:rPr>
        <w:t xml:space="preserve">, </w:t>
      </w:r>
      <w:r w:rsidR="002C0AAA" w:rsidRPr="006208DD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может оказываться</w:t>
      </w:r>
      <w:r w:rsidR="00EE0751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поддержка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различным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программам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: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предварительного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инкубирования</w:t>
      </w:r>
      <w:proofErr w:type="spellEnd"/>
      <w:r w:rsidRPr="006208D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208D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грантом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в 100 000 TL и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ускорения</w:t>
      </w:r>
      <w:proofErr w:type="spellEnd"/>
      <w:r w:rsidRPr="006208D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208D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грантом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в 200 000 TL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команд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компания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которую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создали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помощью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разработанных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ими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проектов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>.</w:t>
      </w:r>
    </w:p>
    <w:p w:rsidR="00F17288" w:rsidRPr="006208DD" w:rsidRDefault="00F17288" w:rsidP="00F1728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08DD">
        <w:rPr>
          <w:rFonts w:ascii="Times New Roman" w:hAnsi="Times New Roman" w:cs="Times New Roman"/>
          <w:b/>
          <w:sz w:val="24"/>
          <w:szCs w:val="24"/>
        </w:rPr>
        <w:t>Тренинги</w:t>
      </w:r>
      <w:proofErr w:type="spellEnd"/>
      <w:r w:rsidRPr="00620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Pr="00620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b/>
          <w:sz w:val="24"/>
          <w:szCs w:val="24"/>
        </w:rPr>
        <w:t>предпринимателей</w:t>
      </w:r>
      <w:proofErr w:type="spellEnd"/>
    </w:p>
    <w:p w:rsidR="00F17288" w:rsidRPr="006208DD" w:rsidRDefault="00F17288" w:rsidP="00F172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Помимо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поддержки</w:t>
      </w:r>
      <w:proofErr w:type="spellEnd"/>
      <w:r w:rsidR="00662044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отобранные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команды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получают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поддержку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различным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направлениям</w:t>
      </w:r>
      <w:proofErr w:type="spellEnd"/>
      <w:r w:rsidR="00662044" w:rsidRPr="006208D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тренингов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предпринимательству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консультаций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экспертами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662044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52F59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различных </w:t>
      </w:r>
      <w:r w:rsidR="00662044" w:rsidRPr="006208DD">
        <w:rPr>
          <w:rFonts w:ascii="Times New Roman" w:hAnsi="Times New Roman" w:cs="Times New Roman"/>
          <w:sz w:val="24"/>
          <w:szCs w:val="24"/>
          <w:lang w:val="ru-RU"/>
        </w:rPr>
        <w:t>област</w:t>
      </w:r>
      <w:r w:rsidR="00D52F59" w:rsidRPr="006208DD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="00662044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D52F59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опытными </w:t>
      </w:r>
      <w:proofErr w:type="spellStart"/>
      <w:r w:rsidR="00D52F59" w:rsidRPr="006208DD">
        <w:rPr>
          <w:rFonts w:ascii="Times New Roman" w:hAnsi="Times New Roman" w:cs="Times New Roman"/>
          <w:sz w:val="24"/>
          <w:szCs w:val="24"/>
        </w:rPr>
        <w:t>наставниками</w:t>
      </w:r>
      <w:proofErr w:type="spellEnd"/>
      <w:r w:rsidR="00D52F59" w:rsidRPr="006208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поддержки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662044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в организации и функционировании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офиса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и </w:t>
      </w:r>
      <w:r w:rsidR="00662044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вопросах </w:t>
      </w:r>
      <w:r w:rsidR="00D52F59" w:rsidRPr="006208DD">
        <w:rPr>
          <w:rFonts w:ascii="Times New Roman" w:hAnsi="Times New Roman" w:cs="Times New Roman"/>
          <w:sz w:val="24"/>
          <w:szCs w:val="24"/>
          <w:lang w:val="ru-RU"/>
        </w:rPr>
        <w:t>патентной деятельности</w:t>
      </w:r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консультаций</w:t>
      </w:r>
      <w:proofErr w:type="spellEnd"/>
      <w:r w:rsidRPr="006208D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208DD">
        <w:rPr>
          <w:rFonts w:ascii="Times New Roman" w:hAnsi="Times New Roman" w:cs="Times New Roman"/>
          <w:sz w:val="24"/>
          <w:szCs w:val="24"/>
        </w:rPr>
        <w:t>инвесторами</w:t>
      </w:r>
      <w:proofErr w:type="spellEnd"/>
      <w:r w:rsidR="00D52F59" w:rsidRPr="006208DD">
        <w:rPr>
          <w:rFonts w:ascii="Times New Roman" w:hAnsi="Times New Roman" w:cs="Times New Roman"/>
          <w:sz w:val="24"/>
          <w:szCs w:val="24"/>
          <w:lang w:val="ru-RU"/>
        </w:rPr>
        <w:t>, а также</w:t>
      </w:r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D52F59" w:rsidRPr="006208DD">
        <w:rPr>
          <w:rFonts w:ascii="Times New Roman" w:hAnsi="Times New Roman" w:cs="Times New Roman"/>
          <w:sz w:val="24"/>
          <w:szCs w:val="24"/>
          <w:lang w:val="ru-RU"/>
        </w:rPr>
        <w:t>по вопросам ведения деловых</w:t>
      </w:r>
      <w:r w:rsidRPr="006208DD">
        <w:rPr>
          <w:rFonts w:ascii="Times New Roman" w:hAnsi="Times New Roman" w:cs="Times New Roman"/>
          <w:sz w:val="24"/>
          <w:szCs w:val="24"/>
        </w:rPr>
        <w:t xml:space="preserve"> </w:t>
      </w:r>
      <w:r w:rsidR="00D52F59" w:rsidRPr="006208DD">
        <w:rPr>
          <w:rFonts w:ascii="Times New Roman" w:hAnsi="Times New Roman" w:cs="Times New Roman"/>
          <w:sz w:val="24"/>
          <w:szCs w:val="24"/>
          <w:lang w:val="ru-RU"/>
        </w:rPr>
        <w:t>переговоров и развития сотрудничества</w:t>
      </w:r>
      <w:r w:rsidRPr="006208DD">
        <w:rPr>
          <w:rFonts w:ascii="Times New Roman" w:hAnsi="Times New Roman" w:cs="Times New Roman"/>
          <w:sz w:val="24"/>
          <w:szCs w:val="24"/>
        </w:rPr>
        <w:t>.</w:t>
      </w:r>
    </w:p>
    <w:p w:rsidR="00C15B73" w:rsidRPr="006208DD" w:rsidRDefault="00C15B73" w:rsidP="00F1728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08DD">
        <w:rPr>
          <w:rFonts w:ascii="Times New Roman" w:hAnsi="Times New Roman" w:cs="Times New Roman"/>
          <w:b/>
          <w:sz w:val="24"/>
          <w:szCs w:val="24"/>
          <w:lang w:val="ru-RU"/>
        </w:rPr>
        <w:t>Поддержка и</w:t>
      </w:r>
      <w:proofErr w:type="spellStart"/>
      <w:r w:rsidRPr="006208DD">
        <w:rPr>
          <w:rFonts w:ascii="Times New Roman" w:hAnsi="Times New Roman" w:cs="Times New Roman"/>
          <w:b/>
          <w:sz w:val="24"/>
          <w:szCs w:val="24"/>
        </w:rPr>
        <w:t>нициативн</w:t>
      </w:r>
      <w:proofErr w:type="spellEnd"/>
      <w:r w:rsidRPr="006208DD"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r w:rsidRPr="00620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8DD">
        <w:rPr>
          <w:rFonts w:ascii="Times New Roman" w:hAnsi="Times New Roman" w:cs="Times New Roman"/>
          <w:b/>
          <w:sz w:val="24"/>
          <w:szCs w:val="24"/>
        </w:rPr>
        <w:t>программ</w:t>
      </w:r>
      <w:proofErr w:type="spellEnd"/>
      <w:r w:rsidRPr="006208DD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6208DD">
        <w:rPr>
          <w:rFonts w:ascii="Times New Roman" w:hAnsi="Times New Roman" w:cs="Times New Roman"/>
          <w:b/>
          <w:sz w:val="24"/>
          <w:szCs w:val="24"/>
        </w:rPr>
        <w:t xml:space="preserve"> ТЕКНОФЕСТА</w:t>
      </w:r>
      <w:r w:rsidRPr="00620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2022</w:t>
      </w:r>
    </w:p>
    <w:p w:rsidR="00C15B73" w:rsidRPr="006208DD" w:rsidRDefault="00F9526C" w:rsidP="00F172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54BBD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1-м семестре инициативной программы </w:t>
      </w:r>
      <w:r w:rsidR="00254BBD" w:rsidRPr="006208DD">
        <w:rPr>
          <w:rFonts w:ascii="Times New Roman" w:hAnsi="Times New Roman" w:cs="Times New Roman"/>
          <w:sz w:val="24"/>
          <w:szCs w:val="24"/>
        </w:rPr>
        <w:t>ТЕКНОФЕСТА</w:t>
      </w:r>
      <w:r w:rsidR="00254BBD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в 2022 году в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общей сложности </w:t>
      </w:r>
      <w:r w:rsidR="00254BBD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были получены 444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="00254BBD" w:rsidRPr="006208D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333 на </w:t>
      </w:r>
      <w:r w:rsidR="00437E98" w:rsidRPr="006208D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437E98" w:rsidRPr="006208DD">
        <w:rPr>
          <w:rFonts w:ascii="Times New Roman" w:hAnsi="Times New Roman" w:cs="Times New Roman"/>
          <w:sz w:val="24"/>
          <w:szCs w:val="24"/>
        </w:rPr>
        <w:t>Программ</w:t>
      </w:r>
      <w:proofErr w:type="spellEnd"/>
      <w:r w:rsidR="00437E98" w:rsidRPr="006208D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37E98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98" w:rsidRPr="006208DD">
        <w:rPr>
          <w:rFonts w:ascii="Times New Roman" w:hAnsi="Times New Roman" w:cs="Times New Roman"/>
          <w:sz w:val="24"/>
          <w:szCs w:val="24"/>
        </w:rPr>
        <w:t>предварительного</w:t>
      </w:r>
      <w:proofErr w:type="spellEnd"/>
      <w:r w:rsidR="00437E98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98" w:rsidRPr="006208DD">
        <w:rPr>
          <w:rFonts w:ascii="Times New Roman" w:hAnsi="Times New Roman" w:cs="Times New Roman"/>
          <w:sz w:val="24"/>
          <w:szCs w:val="24"/>
        </w:rPr>
        <w:t>инкубирования</w:t>
      </w:r>
      <w:proofErr w:type="spellEnd"/>
      <w:r w:rsidR="00437E98" w:rsidRPr="006208DD">
        <w:rPr>
          <w:rFonts w:ascii="Times New Roman" w:hAnsi="Times New Roman" w:cs="Times New Roman"/>
          <w:sz w:val="24"/>
          <w:szCs w:val="24"/>
          <w:lang w:val="ru-RU"/>
        </w:rPr>
        <w:t>» и 111 на «</w:t>
      </w:r>
      <w:proofErr w:type="spellStart"/>
      <w:r w:rsidR="00437E98" w:rsidRPr="006208DD">
        <w:rPr>
          <w:rFonts w:ascii="Times New Roman" w:hAnsi="Times New Roman" w:cs="Times New Roman"/>
          <w:sz w:val="24"/>
          <w:szCs w:val="24"/>
        </w:rPr>
        <w:t>Программ</w:t>
      </w:r>
      <w:proofErr w:type="spellEnd"/>
      <w:r w:rsidR="00437E98" w:rsidRPr="006208D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37E98" w:rsidRPr="0062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98" w:rsidRPr="006208DD">
        <w:rPr>
          <w:rFonts w:ascii="Times New Roman" w:hAnsi="Times New Roman" w:cs="Times New Roman"/>
          <w:sz w:val="24"/>
          <w:szCs w:val="24"/>
        </w:rPr>
        <w:t>ускорения</w:t>
      </w:r>
      <w:proofErr w:type="spellEnd"/>
      <w:r w:rsidR="00437E98" w:rsidRPr="006208D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62989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4BBD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По итогам рассмотрения заявок </w:t>
      </w:r>
      <w:r w:rsidR="00C62989" w:rsidRPr="006208DD">
        <w:rPr>
          <w:rFonts w:ascii="Times New Roman" w:hAnsi="Times New Roman" w:cs="Times New Roman"/>
          <w:sz w:val="24"/>
          <w:szCs w:val="24"/>
          <w:lang w:val="ru-RU"/>
        </w:rPr>
        <w:t>была оказана поддержка 44 инициативам, 5 из которых были включены в «Программу ускорения», а 39 - в «Программу предварительного инкубирования».</w:t>
      </w:r>
    </w:p>
    <w:p w:rsidR="0062704A" w:rsidRPr="006208DD" w:rsidRDefault="0062704A" w:rsidP="00F1728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08DD">
        <w:rPr>
          <w:rFonts w:ascii="Times New Roman" w:hAnsi="Times New Roman" w:cs="Times New Roman"/>
          <w:b/>
          <w:sz w:val="24"/>
          <w:szCs w:val="24"/>
        </w:rPr>
        <w:t>ТЕКНОФЕСТ</w:t>
      </w:r>
      <w:r w:rsidRPr="00620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2023</w:t>
      </w:r>
    </w:p>
    <w:p w:rsidR="00F8177A" w:rsidRPr="006208DD" w:rsidRDefault="00F8177A" w:rsidP="00F172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ТЕКНОФЕСТ будет организован в Стамбуле в 2023 году. Волнение по поводу </w:t>
      </w:r>
      <w:r w:rsidR="005B36F9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предстоящего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ТЕКНОФЕСТА 2023 </w:t>
      </w:r>
      <w:r w:rsidR="005B36F9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уже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началось </w:t>
      </w:r>
      <w:r w:rsidR="005B36F9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вместе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5B36F9" w:rsidRPr="006208DD">
        <w:rPr>
          <w:rFonts w:ascii="Times New Roman" w:hAnsi="Times New Roman" w:cs="Times New Roman"/>
          <w:sz w:val="24"/>
          <w:szCs w:val="24"/>
          <w:lang w:val="ru-RU"/>
        </w:rPr>
        <w:t>подачей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заявок на «Конкурс технологий», который будет проводиться в рамках фестиваля.</w:t>
      </w:r>
      <w:r w:rsidR="005C32E1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Тысячи квалифицированных </w:t>
      </w:r>
      <w:r w:rsidR="003308C0" w:rsidRPr="006208DD">
        <w:rPr>
          <w:rFonts w:ascii="Times New Roman" w:hAnsi="Times New Roman" w:cs="Times New Roman"/>
          <w:sz w:val="24"/>
          <w:szCs w:val="24"/>
          <w:lang w:val="ru-RU"/>
        </w:rPr>
        <w:t>любителей</w:t>
      </w:r>
      <w:r w:rsidR="005C32E1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</w:t>
      </w:r>
      <w:r w:rsidR="005B36F9" w:rsidRPr="006208D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3308C0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C32E1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8C0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учеников младших и средних классов,</w:t>
      </w:r>
      <w:r w:rsidR="005C32E1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8C0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учеников </w:t>
      </w:r>
      <w:r w:rsidR="005C32E1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средней </w:t>
      </w:r>
      <w:r w:rsidR="003308C0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767FBC" w:rsidRPr="006208DD">
        <w:rPr>
          <w:rFonts w:ascii="Times New Roman" w:hAnsi="Times New Roman" w:cs="Times New Roman"/>
          <w:sz w:val="24"/>
          <w:szCs w:val="24"/>
          <w:lang w:val="ru-RU"/>
        </w:rPr>
        <w:t>старш</w:t>
      </w:r>
      <w:r w:rsidR="005C32E1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ей школы, </w:t>
      </w:r>
      <w:r w:rsidR="003308C0" w:rsidRPr="006208DD">
        <w:rPr>
          <w:rFonts w:ascii="Times New Roman" w:hAnsi="Times New Roman" w:cs="Times New Roman"/>
          <w:sz w:val="24"/>
          <w:szCs w:val="24"/>
          <w:lang w:val="ru-RU"/>
        </w:rPr>
        <w:t>студентов высших учебных заведений</w:t>
      </w:r>
      <w:r w:rsidR="005C32E1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08C0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магистрантов и </w:t>
      </w:r>
      <w:r w:rsidR="005C32E1" w:rsidRPr="006208DD">
        <w:rPr>
          <w:rFonts w:ascii="Times New Roman" w:hAnsi="Times New Roman" w:cs="Times New Roman"/>
          <w:sz w:val="24"/>
          <w:szCs w:val="24"/>
          <w:lang w:val="ru-RU"/>
        </w:rPr>
        <w:t>аспирант</w:t>
      </w:r>
      <w:r w:rsidR="003308C0" w:rsidRPr="006208DD">
        <w:rPr>
          <w:rFonts w:ascii="Times New Roman" w:hAnsi="Times New Roman" w:cs="Times New Roman"/>
          <w:sz w:val="24"/>
          <w:szCs w:val="24"/>
          <w:lang w:val="ru-RU"/>
        </w:rPr>
        <w:t>ова –</w:t>
      </w:r>
      <w:r w:rsidR="005C32E1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смогут принять участие в технологических соревнованиях ТЕКНОФЕСТ, которых с нетерпением ждут и за которыми с интересом следят тысячи молодых людей из всех слоев общества, от местного до глобального, чтобы реализовать свои мечты.</w:t>
      </w:r>
      <w:r w:rsidR="0019251F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Технологические конкурсы ТЕКНОФЕСТ являются крупнейшими технологическими соревнованиями</w:t>
      </w:r>
      <w:r w:rsidR="003308C0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с присвоением наград</w:t>
      </w:r>
      <w:r w:rsidR="0019251F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в истории Турции</w:t>
      </w:r>
      <w:r w:rsidR="00282A5C" w:rsidRPr="006208D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19251F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2A5C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ежегодно </w:t>
      </w:r>
      <w:r w:rsidR="0019251F" w:rsidRPr="006208DD">
        <w:rPr>
          <w:rFonts w:ascii="Times New Roman" w:hAnsi="Times New Roman" w:cs="Times New Roman"/>
          <w:sz w:val="24"/>
          <w:szCs w:val="24"/>
          <w:lang w:val="ru-RU"/>
        </w:rPr>
        <w:t>открывается</w:t>
      </w:r>
      <w:r w:rsidR="00282A5C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 w:rsidR="0019251F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больше категорий </w:t>
      </w:r>
      <w:r w:rsidR="00282A5C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для конкурсантов </w:t>
      </w:r>
      <w:r w:rsidR="0019251F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по сравнению с предыдущим годом, </w:t>
      </w:r>
      <w:r w:rsidR="00282A5C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9251F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в этом году </w:t>
      </w:r>
      <w:r w:rsidR="00282A5C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участникам предлагается состязаться </w:t>
      </w:r>
      <w:r w:rsidR="0019251F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9251F" w:rsidRPr="006208DD">
        <w:rPr>
          <w:rFonts w:ascii="Times New Roman" w:hAnsi="Times New Roman" w:cs="Times New Roman"/>
          <w:b/>
          <w:sz w:val="24"/>
          <w:szCs w:val="24"/>
          <w:lang w:val="ru-RU"/>
        </w:rPr>
        <w:t>41</w:t>
      </w:r>
      <w:r w:rsidR="0019251F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различн</w:t>
      </w:r>
      <w:r w:rsidR="00282A5C" w:rsidRPr="006208D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19251F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категори</w:t>
      </w:r>
      <w:r w:rsidR="00282A5C" w:rsidRPr="006208DD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="0019251F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2A5C" w:rsidRPr="006208D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9251F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райний срок подачи заявок на соревнования </w:t>
      </w:r>
      <w:r w:rsidR="0019251F" w:rsidRPr="006208DD">
        <w:rPr>
          <w:rFonts w:ascii="Times New Roman" w:hAnsi="Times New Roman" w:cs="Times New Roman"/>
          <w:b/>
          <w:sz w:val="24"/>
          <w:szCs w:val="24"/>
          <w:lang w:val="ru-RU"/>
        </w:rPr>
        <w:t>20 ноября 2022</w:t>
      </w:r>
      <w:r w:rsidR="0019251F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F46492" w:rsidRPr="006208DD" w:rsidRDefault="00FB3D1B" w:rsidP="00F172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Во имя поддержки проектов </w:t>
      </w:r>
      <w:r w:rsidR="00F46492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тысяч молодых людей, работающих в этих областях, 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="00F46492" w:rsidRPr="006208DD">
        <w:rPr>
          <w:rFonts w:ascii="Times New Roman" w:hAnsi="Times New Roman" w:cs="Times New Roman"/>
          <w:sz w:val="24"/>
          <w:szCs w:val="24"/>
          <w:lang w:val="ru-RU"/>
        </w:rPr>
        <w:t>стремясь повысить интерес молодежи к производству и разработке технологий, командам, прошедшим в этом году этап предварительного отбора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, будет предоставлено в общей сложности более </w:t>
      </w:r>
      <w:r w:rsidRPr="006208DD">
        <w:rPr>
          <w:rFonts w:ascii="Times New Roman" w:hAnsi="Times New Roman" w:cs="Times New Roman"/>
          <w:b/>
          <w:sz w:val="24"/>
          <w:szCs w:val="24"/>
          <w:lang w:val="ru-RU"/>
        </w:rPr>
        <w:t>30 миллионов турецких лир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материальной поддержки. </w:t>
      </w:r>
      <w:r w:rsidR="00A06F72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Команды, которые примут участие в ТЕКНОФЕСТЕ и попадут в рейтинг, получат в общей сложности более </w:t>
      </w:r>
      <w:r w:rsidR="00A06F72" w:rsidRPr="006208DD">
        <w:rPr>
          <w:rFonts w:ascii="Times New Roman" w:hAnsi="Times New Roman" w:cs="Times New Roman"/>
          <w:b/>
          <w:sz w:val="24"/>
          <w:szCs w:val="24"/>
          <w:lang w:val="ru-RU"/>
        </w:rPr>
        <w:t>13 миллионов турецких лир</w:t>
      </w:r>
      <w:r w:rsidR="00A06F72" w:rsidRPr="006208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77EA" w:rsidRPr="006208DD" w:rsidRDefault="00AD77EA" w:rsidP="00F172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7EA" w:rsidRPr="006208DD" w:rsidRDefault="00AD77EA" w:rsidP="00F172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6F72" w:rsidRPr="006208DD" w:rsidRDefault="00A06F72" w:rsidP="00F1728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08DD">
        <w:rPr>
          <w:rFonts w:ascii="Times New Roman" w:hAnsi="Times New Roman" w:cs="Times New Roman"/>
          <w:b/>
          <w:sz w:val="24"/>
          <w:szCs w:val="24"/>
          <w:lang w:val="ru-RU"/>
        </w:rPr>
        <w:t>ПРИГЛАШЕНИЕ ВСЕМУ МИРУ</w:t>
      </w:r>
    </w:p>
    <w:p w:rsidR="00A06F72" w:rsidRPr="006208DD" w:rsidRDefault="00A06F72" w:rsidP="00F172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8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Двери фестиваля авиации, космоса и технологий </w:t>
      </w:r>
      <w:r w:rsidR="00FB3D1B" w:rsidRPr="006208D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ТЕКНОФЕСТ</w:t>
      </w:r>
      <w:r w:rsidR="00FB3D1B" w:rsidRPr="006208D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>, который пройдет в Стамбуле</w:t>
      </w:r>
      <w:r w:rsidR="00FB3D1B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3D1B" w:rsidRPr="006208DD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08DD">
        <w:rPr>
          <w:rFonts w:ascii="Times New Roman" w:hAnsi="Times New Roman" w:cs="Times New Roman"/>
          <w:b/>
          <w:sz w:val="24"/>
          <w:szCs w:val="24"/>
          <w:lang w:val="ru-RU"/>
        </w:rPr>
        <w:t>30 апреля</w:t>
      </w:r>
      <w:r w:rsidR="00FB3D1B" w:rsidRPr="00620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r w:rsidRPr="006208DD">
        <w:rPr>
          <w:rFonts w:ascii="Times New Roman" w:hAnsi="Times New Roman" w:cs="Times New Roman"/>
          <w:b/>
          <w:sz w:val="24"/>
          <w:szCs w:val="24"/>
          <w:lang w:val="ru-RU"/>
        </w:rPr>
        <w:t>6 мая 2023 года</w:t>
      </w: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по случаю 100-летия нашей Республики в этом году, открыты для всего мира.</w:t>
      </w:r>
      <w:r w:rsidR="00DB3002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Любители технологий, желающие стать частью фестиваля, могут посетить сайт </w:t>
      </w:r>
      <w:r w:rsidR="00767CAF">
        <w:fldChar w:fldCharType="begin"/>
      </w:r>
      <w:r w:rsidR="00767CAF">
        <w:instrText xml:space="preserve"> HYPERLINK "%20https://teknofest.org/tr/competitions/" </w:instrText>
      </w:r>
      <w:r w:rsidR="00767CAF">
        <w:fldChar w:fldCharType="separate"/>
      </w:r>
      <w:r w:rsidR="00DB3002" w:rsidRPr="006208DD">
        <w:rPr>
          <w:rStyle w:val="Kpr"/>
          <w:rFonts w:ascii="Times New Roman" w:hAnsi="Times New Roman" w:cs="Times New Roman"/>
          <w:sz w:val="24"/>
          <w:szCs w:val="24"/>
        </w:rPr>
        <w:t>https://teknofest.org/tr/competitions/</w:t>
      </w:r>
      <w:r w:rsidR="00767CAF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r w:rsidR="00DB3002" w:rsidRPr="006208DD">
        <w:rPr>
          <w:rFonts w:ascii="Times New Roman" w:hAnsi="Times New Roman" w:cs="Times New Roman"/>
          <w:sz w:val="24"/>
          <w:szCs w:val="24"/>
          <w:lang w:val="ru-RU"/>
        </w:rPr>
        <w:t>для получения дополнительной информации о конкурсах и подачи заявки на участие в них.</w:t>
      </w:r>
      <w:r w:rsidR="00C53465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В конкурсе, организованном в </w:t>
      </w:r>
      <w:r w:rsidR="00C53465" w:rsidRPr="006208DD">
        <w:rPr>
          <w:rFonts w:ascii="Times New Roman" w:hAnsi="Times New Roman" w:cs="Times New Roman"/>
          <w:b/>
          <w:sz w:val="24"/>
          <w:szCs w:val="24"/>
          <w:lang w:val="ru-RU"/>
        </w:rPr>
        <w:t>41</w:t>
      </w:r>
      <w:r w:rsidR="00C53465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категории, </w:t>
      </w:r>
      <w:r w:rsidR="00FB3D1B"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сформировав команду, </w:t>
      </w:r>
      <w:r w:rsidR="00C53465" w:rsidRPr="006208DD">
        <w:rPr>
          <w:rFonts w:ascii="Times New Roman" w:hAnsi="Times New Roman" w:cs="Times New Roman"/>
          <w:sz w:val="24"/>
          <w:szCs w:val="24"/>
          <w:lang w:val="ru-RU"/>
        </w:rPr>
        <w:t>могут принять участие все студенты и выпускники, обучающиеся в Турции и за рубежом.</w:t>
      </w:r>
    </w:p>
    <w:p w:rsidR="009E4A11" w:rsidRPr="006208DD" w:rsidRDefault="0065748C" w:rsidP="00F172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8DD">
        <w:rPr>
          <w:rFonts w:ascii="Times New Roman" w:hAnsi="Times New Roman" w:cs="Times New Roman"/>
          <w:sz w:val="24"/>
          <w:szCs w:val="24"/>
          <w:lang w:val="ru-RU"/>
        </w:rPr>
        <w:t>Участникам конкурса, которые будут участвовать из-за рубежа, на определенных условиях предоставляются следующие льготы:</w:t>
      </w:r>
    </w:p>
    <w:p w:rsidR="0065748C" w:rsidRPr="006208DD" w:rsidRDefault="003B3C7B" w:rsidP="003B3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реализовать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свои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проекты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материальной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поддержке</w:t>
      </w:r>
      <w:proofErr w:type="spellEnd"/>
    </w:p>
    <w:p w:rsidR="003B3C7B" w:rsidRPr="006208DD" w:rsidRDefault="003B3C7B" w:rsidP="003B3C7B">
      <w:pPr>
        <w:pStyle w:val="ListeParagra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Для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того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чтобы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поддержать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проекты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тысяч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молодых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людей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командам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прошедшим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предварительный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отбор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предоставляется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материальная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поддержка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58657E" w:rsidRPr="006208DD" w:rsidRDefault="0058657E" w:rsidP="003B3C7B">
      <w:pPr>
        <w:pStyle w:val="ListeParagra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8A2686" w:rsidRPr="006208DD" w:rsidRDefault="008A2686" w:rsidP="0058657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Поддержка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области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транспорта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657E"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проживания</w:t>
      </w:r>
      <w:proofErr w:type="spellEnd"/>
    </w:p>
    <w:p w:rsidR="00166567" w:rsidRPr="006208DD" w:rsidRDefault="00F56E0B" w:rsidP="00166567">
      <w:pPr>
        <w:pStyle w:val="ListeParagra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Командам-финалистам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предоставляется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поддержка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области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транспорта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/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проживания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>на</w:t>
      </w:r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соревнованиях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208DD">
        <w:rPr>
          <w:rFonts w:ascii="Times New Roman" w:hAnsi="Times New Roman" w:cs="Times New Roman"/>
          <w:i/>
          <w:sz w:val="24"/>
          <w:szCs w:val="24"/>
          <w:lang w:val="ru-RU"/>
        </w:rPr>
        <w:t>ТЕКНОФЕСТА</w:t>
      </w:r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2023.</w:t>
      </w:r>
    </w:p>
    <w:p w:rsidR="00166567" w:rsidRPr="006208DD" w:rsidRDefault="00166567" w:rsidP="00166567">
      <w:pPr>
        <w:pStyle w:val="ListeParagra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166567" w:rsidRPr="006208DD" w:rsidRDefault="00D92060" w:rsidP="0016656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Премии</w:t>
      </w:r>
    </w:p>
    <w:p w:rsidR="00D92060" w:rsidRPr="006208DD" w:rsidRDefault="00845E34" w:rsidP="00A30DB6">
      <w:pPr>
        <w:pStyle w:val="ListeParagra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Более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13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миллионов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турецких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лир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ожидает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команды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которые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примут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участие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 </w:t>
      </w:r>
      <w:r w:rsidRPr="006208DD">
        <w:rPr>
          <w:rFonts w:ascii="Times New Roman" w:hAnsi="Times New Roman" w:cs="Times New Roman"/>
          <w:i/>
          <w:sz w:val="24"/>
          <w:szCs w:val="24"/>
          <w:lang w:val="ru-RU"/>
        </w:rPr>
        <w:t>ТЕКНОФЕСТЕ</w:t>
      </w:r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2023 и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попадут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рейтинг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A30DB6" w:rsidRPr="006208DD" w:rsidRDefault="00A30DB6" w:rsidP="00A30DB6">
      <w:pPr>
        <w:pStyle w:val="ListeParagra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D92060" w:rsidRPr="006208DD" w:rsidRDefault="00A30DB6" w:rsidP="00A30D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Программа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тренировочного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лагеря</w:t>
      </w:r>
      <w:proofErr w:type="spellEnd"/>
    </w:p>
    <w:p w:rsidR="00A30DB6" w:rsidRPr="006208DD" w:rsidRDefault="00A30DB6" w:rsidP="00A30DB6">
      <w:pPr>
        <w:pStyle w:val="ListeParagra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Для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команд-финалистов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учреждения-исполнители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конкурсов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организуют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онлайновые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обучающие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программы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для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поддержки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их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проектов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3F65A5" w:rsidRPr="006208DD" w:rsidRDefault="003F65A5" w:rsidP="00A30DB6">
      <w:pPr>
        <w:pStyle w:val="ListeParagra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A30DB6" w:rsidRPr="006208DD" w:rsidRDefault="003F65A5" w:rsidP="003F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Заседания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формате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«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вопрос-ответ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»</w:t>
      </w:r>
    </w:p>
    <w:p w:rsidR="00C35557" w:rsidRPr="006208DD" w:rsidRDefault="00F20B0F" w:rsidP="003F65A5">
      <w:pPr>
        <w:pStyle w:val="ListeParagra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Организаторами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конкурсов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будут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запланированы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консультации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режиме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онлайн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которых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конкурсанты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смогут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задать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вопросы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консультативному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совету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о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своих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проектах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процессе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конкурса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критериях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оценки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процессе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оценки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а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также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обменяться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идеями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056F8E" w:rsidRPr="006208DD" w:rsidRDefault="00056F8E" w:rsidP="003F65A5">
      <w:pPr>
        <w:pStyle w:val="ListeParagra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3F65A5" w:rsidRPr="006208DD" w:rsidRDefault="008A2B95" w:rsidP="00056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Создание сети деловых связей и контактов</w:t>
      </w:r>
    </w:p>
    <w:p w:rsidR="00056F8E" w:rsidRPr="006208DD" w:rsidRDefault="00056F8E" w:rsidP="00056F8E">
      <w:pPr>
        <w:pStyle w:val="ListeParagra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выставке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72A1"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ТЕКНОФЕСТE</w:t>
      </w:r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где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представлены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многие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компании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у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участников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есть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возможность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познакомиться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компаниями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пообщаться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экспертами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своих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областях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615A71" w:rsidRPr="006208DD" w:rsidRDefault="00615A71" w:rsidP="00056F8E">
      <w:pPr>
        <w:pStyle w:val="ListeParagra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615A71" w:rsidRPr="006208DD" w:rsidRDefault="00615A71" w:rsidP="00615A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Премии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области</w:t>
      </w:r>
      <w:proofErr w:type="spellEnd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предпринимательства</w:t>
      </w:r>
      <w:proofErr w:type="spellEnd"/>
    </w:p>
    <w:p w:rsidR="00D92060" w:rsidRPr="006208DD" w:rsidRDefault="00615A71" w:rsidP="00615A71">
      <w:pPr>
        <w:pStyle w:val="ListeParagra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Поддержка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предпринимательства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размере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до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300 000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турецких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лир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будет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оказана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молодым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людям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которые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своими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идеями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прольют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свет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будущее</w:t>
      </w:r>
      <w:proofErr w:type="spellEnd"/>
      <w:r w:rsidRPr="006208D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8A2686" w:rsidRPr="006208DD" w:rsidRDefault="008A2686" w:rsidP="008A26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A2686" w:rsidRPr="006208DD" w:rsidRDefault="008A2686" w:rsidP="008A26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A2686" w:rsidRPr="006208DD" w:rsidRDefault="008A2686" w:rsidP="008A26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loKlavuzu"/>
        <w:tblW w:w="9356" w:type="dxa"/>
        <w:tblLayout w:type="fixed"/>
        <w:tblLook w:val="04A0" w:firstRow="1" w:lastRow="0" w:firstColumn="1" w:lastColumn="0" w:noHBand="0" w:noVBand="1"/>
      </w:tblPr>
      <w:tblGrid>
        <w:gridCol w:w="3397"/>
        <w:gridCol w:w="1111"/>
        <w:gridCol w:w="970"/>
        <w:gridCol w:w="969"/>
        <w:gridCol w:w="970"/>
        <w:gridCol w:w="969"/>
        <w:gridCol w:w="970"/>
      </w:tblGrid>
      <w:tr w:rsidR="00662E78" w:rsidRPr="006208DD" w:rsidTr="00662E78">
        <w:tc>
          <w:tcPr>
            <w:tcW w:w="3397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  <w:proofErr w:type="spellEnd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proofErr w:type="spellEnd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969" w:type="dxa"/>
          </w:tcPr>
          <w:p w:rsidR="00662E78" w:rsidRPr="006208DD" w:rsidRDefault="00767FBC" w:rsidP="00304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Старшая </w:t>
            </w:r>
            <w:proofErr w:type="spellStart"/>
            <w:r w:rsidR="00662E78"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proofErr w:type="spellStart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>ниверситет</w:t>
            </w:r>
            <w:proofErr w:type="spellEnd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аспирантура</w:t>
            </w:r>
            <w:proofErr w:type="spellEnd"/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spellStart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>ыпускник</w:t>
            </w:r>
            <w:proofErr w:type="spellEnd"/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Предпринимательство</w:t>
            </w:r>
            <w:proofErr w:type="spellEnd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>частный</w:t>
            </w:r>
            <w:proofErr w:type="spellEnd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>сектор</w:t>
            </w:r>
            <w:proofErr w:type="spellEnd"/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662E78" w:rsidP="00662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1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662E78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биотехнологических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инноваций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662E78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662E78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ракет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вертикальной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посадки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662E78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662E78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безбарьерных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402ABD" w:rsidP="003049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F6B96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Хак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F6B96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Стамбул</w:t>
            </w:r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402ABD" w:rsidP="003049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вертолетного дизайна</w:t>
            </w:r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402ABD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разработку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Hyperloop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EA1E08" w:rsidP="00EA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человечества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8D324A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беспилотных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подводных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8D324A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проектированию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реактивных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двигателей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FA4802" w:rsidP="003049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роботов смешанного роя</w:t>
            </w:r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FD259F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климата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7B46B8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полярных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805F38" w:rsidP="0076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электромобилей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Efficiency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Challenge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FBC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767FBC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беспилотных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летательных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аппаратов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792ED6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спутников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7F2820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Pardus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отлову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D676A3" w:rsidP="003049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автономных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Robotaxi-пассажир</w:t>
            </w:r>
            <w:proofErr w:type="spellEnd"/>
            <w:r w:rsidR="00991C28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2D2347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FF77FB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ракет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DC49CC" w:rsidP="00DC49C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здравоохранении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FA3128" w:rsidP="00FA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промышленном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секторе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C15740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беспилотных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боевых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летательных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F32D98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роевых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495D6E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инновационный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саммит</w:t>
            </w:r>
            <w:proofErr w:type="spellEnd"/>
            <w:r w:rsidR="0074365F"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</w:rPr>
              <w:t>TAKE OFF</w:t>
            </w:r>
            <w:r w:rsidR="0074365F"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6C04C5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FD1710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беспилотных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наземных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A15DDA" w:rsidP="003049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2E78"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Travel </w:t>
            </w:r>
            <w:proofErr w:type="spellStart"/>
            <w:r w:rsidR="00662E78" w:rsidRPr="006208DD">
              <w:rPr>
                <w:rFonts w:ascii="Times New Roman" w:hAnsi="Times New Roman" w:cs="Times New Roman"/>
                <w:sz w:val="24"/>
                <w:szCs w:val="24"/>
              </w:rPr>
              <w:t>Hackathon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A15DDA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туристических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ED33BC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естественного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турецком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8608D6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Турции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беспилотным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летательным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аппаратам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8608D6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НАУК ТУРЦИИ-ТЕКНОФЕСТ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докторов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8608D6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летающих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0F5D13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искусственного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интеллекта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транспортном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секторе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0F5D13" w:rsidP="000F5D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гонки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электромобилей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Efficiency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Challenge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BF1E10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беспилотных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летательных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F05C76" w:rsidP="003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университетов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F05C76" w:rsidP="003049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62E78"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World </w:t>
            </w:r>
            <w:proofErr w:type="spellStart"/>
            <w:r w:rsidR="00662E78" w:rsidRPr="006208DD">
              <w:rPr>
                <w:rFonts w:ascii="Times New Roman" w:hAnsi="Times New Roman" w:cs="Times New Roman"/>
                <w:sz w:val="24"/>
                <w:szCs w:val="24"/>
              </w:rPr>
              <w:t>Drone</w:t>
            </w:r>
            <w:proofErr w:type="spellEnd"/>
            <w:r w:rsidR="00662E78"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Cup</w:t>
            </w:r>
            <w:r w:rsidRPr="00620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1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78" w:rsidRPr="006208DD" w:rsidTr="00662E78">
        <w:tc>
          <w:tcPr>
            <w:tcW w:w="3397" w:type="dxa"/>
          </w:tcPr>
          <w:p w:rsidR="00662E78" w:rsidRPr="006208DD" w:rsidRDefault="007E3031" w:rsidP="007E30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proofErr w:type="spellEnd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208DD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proofErr w:type="spellEnd"/>
          </w:p>
        </w:tc>
        <w:tc>
          <w:tcPr>
            <w:tcW w:w="1111" w:type="dxa"/>
          </w:tcPr>
          <w:p w:rsidR="00662E78" w:rsidRPr="006208DD" w:rsidRDefault="00662E78" w:rsidP="003049DF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3049DF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3049DF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E78" w:rsidRPr="006208DD" w:rsidRDefault="00662E78" w:rsidP="00662E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9FE" w:rsidRPr="006208DD" w:rsidRDefault="005049FE" w:rsidP="00F172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48DB" w:rsidRPr="00AD77EA" w:rsidRDefault="00012F74" w:rsidP="00F172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8DD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подробной информации о конкурсах: </w:t>
      </w:r>
      <w:hyperlink r:id="rId5" w:history="1">
        <w:r w:rsidRPr="006208DD">
          <w:rPr>
            <w:rStyle w:val="Kpr"/>
            <w:rFonts w:ascii="Times New Roman" w:hAnsi="Times New Roman" w:cs="Times New Roman"/>
            <w:sz w:val="24"/>
            <w:szCs w:val="24"/>
          </w:rPr>
          <w:t>https://teknofest.org/tr/competitions/</w:t>
        </w:r>
      </w:hyperlink>
    </w:p>
    <w:p w:rsidR="00C62989" w:rsidRPr="00AD77EA" w:rsidRDefault="00C62989" w:rsidP="00F172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5B73" w:rsidRPr="00AD77EA" w:rsidRDefault="00C15B73" w:rsidP="00F17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DF5" w:rsidRPr="00AD77EA" w:rsidRDefault="00C70DF5" w:rsidP="00301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E53" w:rsidRPr="00AD77EA" w:rsidRDefault="007A3E53" w:rsidP="00301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41" w:rsidRPr="00AD77EA" w:rsidRDefault="00EF3141" w:rsidP="00301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17C" w:rsidRPr="00AD77EA" w:rsidRDefault="007A217C" w:rsidP="003018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7A217C" w:rsidRPr="00AD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417A"/>
    <w:multiLevelType w:val="hybridMultilevel"/>
    <w:tmpl w:val="6A66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80780"/>
    <w:multiLevelType w:val="hybridMultilevel"/>
    <w:tmpl w:val="A80677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B3"/>
    <w:rsid w:val="00012F74"/>
    <w:rsid w:val="000472A1"/>
    <w:rsid w:val="00056F8E"/>
    <w:rsid w:val="00064FF9"/>
    <w:rsid w:val="00075FE5"/>
    <w:rsid w:val="00094DF5"/>
    <w:rsid w:val="000A6B57"/>
    <w:rsid w:val="000B1DC3"/>
    <w:rsid w:val="000B24CD"/>
    <w:rsid w:val="000F5D13"/>
    <w:rsid w:val="001136D1"/>
    <w:rsid w:val="00154844"/>
    <w:rsid w:val="00166567"/>
    <w:rsid w:val="0019251F"/>
    <w:rsid w:val="001B1224"/>
    <w:rsid w:val="001F4B8C"/>
    <w:rsid w:val="00254BBD"/>
    <w:rsid w:val="00282A5C"/>
    <w:rsid w:val="002B1916"/>
    <w:rsid w:val="002C0AAA"/>
    <w:rsid w:val="002C17D1"/>
    <w:rsid w:val="002C59E5"/>
    <w:rsid w:val="002D2347"/>
    <w:rsid w:val="003018E1"/>
    <w:rsid w:val="00307F6D"/>
    <w:rsid w:val="0032214A"/>
    <w:rsid w:val="003228C2"/>
    <w:rsid w:val="003308C0"/>
    <w:rsid w:val="00336525"/>
    <w:rsid w:val="00387EB6"/>
    <w:rsid w:val="00393302"/>
    <w:rsid w:val="003B3C7B"/>
    <w:rsid w:val="003C1151"/>
    <w:rsid w:val="003C66B9"/>
    <w:rsid w:val="003E7BE3"/>
    <w:rsid w:val="003F4F56"/>
    <w:rsid w:val="003F65A5"/>
    <w:rsid w:val="00402ABD"/>
    <w:rsid w:val="00437E98"/>
    <w:rsid w:val="00461C69"/>
    <w:rsid w:val="00473B5F"/>
    <w:rsid w:val="00495D6E"/>
    <w:rsid w:val="004F43D2"/>
    <w:rsid w:val="00503AB5"/>
    <w:rsid w:val="005049FE"/>
    <w:rsid w:val="00506298"/>
    <w:rsid w:val="0058657E"/>
    <w:rsid w:val="005B36F9"/>
    <w:rsid w:val="005C32E1"/>
    <w:rsid w:val="00615A71"/>
    <w:rsid w:val="006208DD"/>
    <w:rsid w:val="00621A59"/>
    <w:rsid w:val="0062704A"/>
    <w:rsid w:val="006307DF"/>
    <w:rsid w:val="0065748C"/>
    <w:rsid w:val="00662044"/>
    <w:rsid w:val="00662E78"/>
    <w:rsid w:val="006C015C"/>
    <w:rsid w:val="006C04C5"/>
    <w:rsid w:val="006F623E"/>
    <w:rsid w:val="0074365F"/>
    <w:rsid w:val="00743D51"/>
    <w:rsid w:val="007570CB"/>
    <w:rsid w:val="00764C26"/>
    <w:rsid w:val="00767CAF"/>
    <w:rsid w:val="00767FBC"/>
    <w:rsid w:val="00792ED6"/>
    <w:rsid w:val="007A217C"/>
    <w:rsid w:val="007A3E53"/>
    <w:rsid w:val="007B46B8"/>
    <w:rsid w:val="007E3031"/>
    <w:rsid w:val="007E35AA"/>
    <w:rsid w:val="007F2820"/>
    <w:rsid w:val="007F6B96"/>
    <w:rsid w:val="00805F38"/>
    <w:rsid w:val="0081022A"/>
    <w:rsid w:val="00817795"/>
    <w:rsid w:val="0083594A"/>
    <w:rsid w:val="00845E34"/>
    <w:rsid w:val="008608D6"/>
    <w:rsid w:val="00897212"/>
    <w:rsid w:val="008A2686"/>
    <w:rsid w:val="008A2B95"/>
    <w:rsid w:val="008A4717"/>
    <w:rsid w:val="008C29CA"/>
    <w:rsid w:val="008D324A"/>
    <w:rsid w:val="008D77DD"/>
    <w:rsid w:val="008E35B3"/>
    <w:rsid w:val="008E408C"/>
    <w:rsid w:val="008F12C9"/>
    <w:rsid w:val="009048DB"/>
    <w:rsid w:val="00913036"/>
    <w:rsid w:val="00964B2E"/>
    <w:rsid w:val="00966F39"/>
    <w:rsid w:val="00991C28"/>
    <w:rsid w:val="009A31A2"/>
    <w:rsid w:val="009B1734"/>
    <w:rsid w:val="009E4A11"/>
    <w:rsid w:val="00A06F72"/>
    <w:rsid w:val="00A15DDA"/>
    <w:rsid w:val="00A30DB6"/>
    <w:rsid w:val="00A42FC4"/>
    <w:rsid w:val="00A45317"/>
    <w:rsid w:val="00A4706C"/>
    <w:rsid w:val="00A8748D"/>
    <w:rsid w:val="00AC0372"/>
    <w:rsid w:val="00AC205F"/>
    <w:rsid w:val="00AD77EA"/>
    <w:rsid w:val="00AE6E1B"/>
    <w:rsid w:val="00B20F96"/>
    <w:rsid w:val="00B31DED"/>
    <w:rsid w:val="00B653BD"/>
    <w:rsid w:val="00B6540D"/>
    <w:rsid w:val="00B80309"/>
    <w:rsid w:val="00B95F66"/>
    <w:rsid w:val="00BA7BFE"/>
    <w:rsid w:val="00BB798C"/>
    <w:rsid w:val="00BC61A3"/>
    <w:rsid w:val="00BE42ED"/>
    <w:rsid w:val="00BF1E10"/>
    <w:rsid w:val="00BF3336"/>
    <w:rsid w:val="00BF6C17"/>
    <w:rsid w:val="00C15740"/>
    <w:rsid w:val="00C15B73"/>
    <w:rsid w:val="00C35557"/>
    <w:rsid w:val="00C53465"/>
    <w:rsid w:val="00C62989"/>
    <w:rsid w:val="00C6397B"/>
    <w:rsid w:val="00C70DF5"/>
    <w:rsid w:val="00CA7095"/>
    <w:rsid w:val="00CF7E5A"/>
    <w:rsid w:val="00D07F6D"/>
    <w:rsid w:val="00D51FF3"/>
    <w:rsid w:val="00D52F59"/>
    <w:rsid w:val="00D676A3"/>
    <w:rsid w:val="00D92060"/>
    <w:rsid w:val="00DB3002"/>
    <w:rsid w:val="00DC49CC"/>
    <w:rsid w:val="00DC6AE2"/>
    <w:rsid w:val="00DD3D08"/>
    <w:rsid w:val="00E02BF3"/>
    <w:rsid w:val="00E25C63"/>
    <w:rsid w:val="00E27B50"/>
    <w:rsid w:val="00E571CB"/>
    <w:rsid w:val="00E7546F"/>
    <w:rsid w:val="00E955CD"/>
    <w:rsid w:val="00EA097F"/>
    <w:rsid w:val="00EA1E08"/>
    <w:rsid w:val="00ED33BC"/>
    <w:rsid w:val="00EE0751"/>
    <w:rsid w:val="00EF3141"/>
    <w:rsid w:val="00F0298A"/>
    <w:rsid w:val="00F05C76"/>
    <w:rsid w:val="00F1059C"/>
    <w:rsid w:val="00F17288"/>
    <w:rsid w:val="00F20B0F"/>
    <w:rsid w:val="00F32D98"/>
    <w:rsid w:val="00F46492"/>
    <w:rsid w:val="00F56E0B"/>
    <w:rsid w:val="00F8177A"/>
    <w:rsid w:val="00F87805"/>
    <w:rsid w:val="00F9526C"/>
    <w:rsid w:val="00FA3128"/>
    <w:rsid w:val="00FA45AA"/>
    <w:rsid w:val="00FA4802"/>
    <w:rsid w:val="00FB3D1B"/>
    <w:rsid w:val="00FD1710"/>
    <w:rsid w:val="00FD259F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0584"/>
  <w15:chartTrackingRefBased/>
  <w15:docId w15:val="{B3F29BA1-DC72-4131-A65D-AAA7A6C2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3D51"/>
    <w:pPr>
      <w:ind w:left="720"/>
      <w:contextualSpacing/>
    </w:pPr>
  </w:style>
  <w:style w:type="table" w:styleId="TabloKlavuzu">
    <w:name w:val="Table Grid"/>
    <w:basedOn w:val="NormalTablo"/>
    <w:uiPriority w:val="39"/>
    <w:rsid w:val="0074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B3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knofest.org/tr/competi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Yemenoğlu</dc:creator>
  <cp:keywords/>
  <dc:description/>
  <cp:lastModifiedBy>Abdullah ÖĞÜTVERİCİ</cp:lastModifiedBy>
  <cp:revision>17</cp:revision>
  <dcterms:created xsi:type="dcterms:W3CDTF">2022-10-18T07:32:00Z</dcterms:created>
  <dcterms:modified xsi:type="dcterms:W3CDTF">2022-10-21T07:00:00Z</dcterms:modified>
</cp:coreProperties>
</file>